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6" w:type="dxa"/>
        <w:tblInd w:w="-885" w:type="dxa"/>
        <w:tblLayout w:type="fixed"/>
        <w:tblLook w:val="0000" w:firstRow="0" w:lastRow="0" w:firstColumn="0" w:lastColumn="0" w:noHBand="0" w:noVBand="0"/>
      </w:tblPr>
      <w:tblGrid>
        <w:gridCol w:w="1135"/>
        <w:gridCol w:w="3544"/>
        <w:gridCol w:w="5747"/>
      </w:tblGrid>
      <w:tr w:rsidR="009F7516" w:rsidRPr="008A5F4F" w14:paraId="2B4E1DE8" w14:textId="77777777" w:rsidTr="00C9236D">
        <w:trPr>
          <w:trHeight w:val="1560"/>
        </w:trPr>
        <w:tc>
          <w:tcPr>
            <w:tcW w:w="1135" w:type="dxa"/>
          </w:tcPr>
          <w:p w14:paraId="627D10D1" w14:textId="5B9B4170" w:rsidR="009F7516" w:rsidRPr="00D308F5" w:rsidRDefault="00E57523" w:rsidP="003B0D0B">
            <w:pPr>
              <w:jc w:val="center"/>
              <w:rPr>
                <w:rFonts w:ascii="Times New Roman" w:hAnsi="Times New Roman"/>
                <w:b/>
                <w:sz w:val="24"/>
              </w:rPr>
            </w:pPr>
            <w:r>
              <w:rPr>
                <w:rFonts w:ascii="Times New Roman" w:hAnsi="Times New Roman"/>
                <w:b/>
                <w:noProof/>
                <w:sz w:val="24"/>
              </w:rPr>
              <w:drawing>
                <wp:inline distT="0" distB="0" distL="0" distR="0" wp14:anchorId="02C002B5" wp14:editId="68ED4C05">
                  <wp:extent cx="655200" cy="504000"/>
                  <wp:effectExtent l="0" t="0" r="0" b="0"/>
                  <wp:docPr id="1" name="Picture 1" descr="Logo m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oi"/>
                          <pic:cNvPicPr>
                            <a:picLocks noChangeAspect="1" noChangeArrowheads="1"/>
                          </pic:cNvPicPr>
                        </pic:nvPicPr>
                        <pic:blipFill>
                          <a:blip r:embed="rId11" cstate="print"/>
                          <a:srcRect/>
                          <a:stretch>
                            <a:fillRect/>
                          </a:stretch>
                        </pic:blipFill>
                        <pic:spPr bwMode="auto">
                          <a:xfrm>
                            <a:off x="0" y="0"/>
                            <a:ext cx="655200" cy="504000"/>
                          </a:xfrm>
                          <a:prstGeom prst="rect">
                            <a:avLst/>
                          </a:prstGeom>
                          <a:noFill/>
                          <a:ln w="9525">
                            <a:noFill/>
                            <a:miter lim="800000"/>
                            <a:headEnd/>
                            <a:tailEnd/>
                          </a:ln>
                        </pic:spPr>
                      </pic:pic>
                    </a:graphicData>
                  </a:graphic>
                </wp:inline>
              </w:drawing>
            </w:r>
          </w:p>
        </w:tc>
        <w:tc>
          <w:tcPr>
            <w:tcW w:w="3544" w:type="dxa"/>
            <w:vAlign w:val="center"/>
          </w:tcPr>
          <w:p w14:paraId="72FB1384" w14:textId="77777777" w:rsidR="009F7516" w:rsidRPr="00D308F5" w:rsidRDefault="009F7516" w:rsidP="00C9236D">
            <w:pPr>
              <w:spacing w:line="340" w:lineRule="exact"/>
              <w:jc w:val="center"/>
              <w:rPr>
                <w:rFonts w:ascii="Times New Roman" w:hAnsi="Times New Roman"/>
                <w:b/>
                <w:sz w:val="24"/>
              </w:rPr>
            </w:pPr>
            <w:r w:rsidRPr="00D308F5">
              <w:rPr>
                <w:rFonts w:ascii="Times New Roman" w:hAnsi="Times New Roman"/>
                <w:b/>
                <w:sz w:val="24"/>
              </w:rPr>
              <w:t>CÔNG TY C</w:t>
            </w:r>
            <w:r>
              <w:rPr>
                <w:rFonts w:ascii="Times New Roman" w:hAnsi="Times New Roman"/>
                <w:b/>
                <w:sz w:val="24"/>
              </w:rPr>
              <w:t xml:space="preserve">Ổ </w:t>
            </w:r>
            <w:r w:rsidRPr="00D308F5">
              <w:rPr>
                <w:rFonts w:ascii="Times New Roman" w:hAnsi="Times New Roman"/>
                <w:b/>
                <w:sz w:val="24"/>
              </w:rPr>
              <w:t>P</w:t>
            </w:r>
            <w:r>
              <w:rPr>
                <w:rFonts w:ascii="Times New Roman" w:hAnsi="Times New Roman"/>
                <w:b/>
                <w:sz w:val="24"/>
              </w:rPr>
              <w:t xml:space="preserve">HẦN                       </w:t>
            </w:r>
            <w:r w:rsidR="005F092A">
              <w:rPr>
                <w:rFonts w:ascii="Times New Roman" w:hAnsi="Times New Roman"/>
                <w:b/>
                <w:sz w:val="24"/>
              </w:rPr>
              <w:t xml:space="preserve">VICEM BAO BÌ </w:t>
            </w:r>
            <w:r w:rsidRPr="00D308F5">
              <w:rPr>
                <w:rFonts w:ascii="Times New Roman" w:hAnsi="Times New Roman"/>
                <w:b/>
                <w:sz w:val="24"/>
              </w:rPr>
              <w:t>HẢI PHÒNG</w:t>
            </w:r>
          </w:p>
          <w:p w14:paraId="252896E1" w14:textId="08002FE6" w:rsidR="009F7516" w:rsidRPr="00BD65AC" w:rsidRDefault="00704727" w:rsidP="00F308CE">
            <w:pPr>
              <w:tabs>
                <w:tab w:val="center" w:pos="2322"/>
                <w:tab w:val="right" w:pos="4644"/>
              </w:tabs>
              <w:spacing w:line="340" w:lineRule="exact"/>
              <w:jc w:val="center"/>
              <w:rPr>
                <w:rFonts w:ascii="Times New Roman" w:hAnsi="Times New Roman"/>
                <w:sz w:val="22"/>
              </w:rPr>
            </w:pPr>
            <w:r>
              <w:rPr>
                <w:rFonts w:ascii="Times New Roman" w:hAnsi="Times New Roman"/>
                <w:noProof/>
                <w:sz w:val="22"/>
              </w:rPr>
              <mc:AlternateContent>
                <mc:Choice Requires="wps">
                  <w:drawing>
                    <wp:anchor distT="0" distB="0" distL="114300" distR="114300" simplePos="0" relativeHeight="251658240" behindDoc="0" locked="0" layoutInCell="1" allowOverlap="1" wp14:anchorId="486BB582" wp14:editId="5517AACC">
                      <wp:simplePos x="0" y="0"/>
                      <wp:positionH relativeFrom="column">
                        <wp:posOffset>716280</wp:posOffset>
                      </wp:positionH>
                      <wp:positionV relativeFrom="paragraph">
                        <wp:posOffset>17145</wp:posOffset>
                      </wp:positionV>
                      <wp:extent cx="645795" cy="635"/>
                      <wp:effectExtent l="0" t="0" r="1905" b="18415"/>
                      <wp:wrapNone/>
                      <wp:docPr id="3" name="AutoShap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 cy="635"/>
                              </a:xfrm>
                              <a:prstGeom prst="bentConnector3">
                                <a:avLst>
                                  <a:gd name="adj1" fmla="val 49949"/>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A4E96C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75" o:spid="_x0000_s1026" type="#_x0000_t34" style="position:absolute;margin-left:56.4pt;margin-top:1.35pt;width:50.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" adj="10789"/>
                  </w:pict>
                </mc:Fallback>
              </mc:AlternateContent>
            </w:r>
          </w:p>
          <w:p w14:paraId="21310D2F" w14:textId="5F7C968C" w:rsidR="009F7516" w:rsidRPr="007B0276" w:rsidRDefault="009F7516" w:rsidP="00800DA5">
            <w:pPr>
              <w:tabs>
                <w:tab w:val="center" w:pos="2322"/>
                <w:tab w:val="right" w:pos="4644"/>
              </w:tabs>
              <w:spacing w:line="340" w:lineRule="exact"/>
              <w:jc w:val="center"/>
              <w:rPr>
                <w:rFonts w:ascii="Times New Roman" w:hAnsi="Times New Roman"/>
                <w:sz w:val="28"/>
              </w:rPr>
            </w:pPr>
            <w:r w:rsidRPr="007B0276">
              <w:rPr>
                <w:rFonts w:ascii="Times New Roman" w:hAnsi="Times New Roman"/>
                <w:sz w:val="28"/>
              </w:rPr>
              <w:t>Số:</w:t>
            </w:r>
            <w:r w:rsidR="0026591B">
              <w:rPr>
                <w:rFonts w:ascii="Times New Roman" w:hAnsi="Times New Roman"/>
                <w:sz w:val="28"/>
              </w:rPr>
              <w:t xml:space="preserve">  </w:t>
            </w:r>
            <w:r w:rsidR="00367C10">
              <w:rPr>
                <w:rFonts w:ascii="Times New Roman" w:hAnsi="Times New Roman"/>
                <w:sz w:val="28"/>
                <w:lang w:val="vi-VN"/>
              </w:rPr>
              <w:t xml:space="preserve">  </w:t>
            </w:r>
            <w:r w:rsidR="0026591B">
              <w:rPr>
                <w:rFonts w:ascii="Times New Roman" w:hAnsi="Times New Roman"/>
                <w:sz w:val="28"/>
              </w:rPr>
              <w:t xml:space="preserve">  </w:t>
            </w:r>
            <w:r w:rsidRPr="007B0276">
              <w:rPr>
                <w:rFonts w:ascii="Times New Roman" w:hAnsi="Times New Roman"/>
                <w:sz w:val="28"/>
              </w:rPr>
              <w:t xml:space="preserve">  /</w:t>
            </w:r>
            <w:r w:rsidR="00514551" w:rsidRPr="007B0276">
              <w:rPr>
                <w:rFonts w:ascii="Times New Roman" w:hAnsi="Times New Roman"/>
                <w:sz w:val="28"/>
              </w:rPr>
              <w:t>BC-</w:t>
            </w:r>
            <w:r w:rsidRPr="007B0276">
              <w:rPr>
                <w:rFonts w:ascii="Times New Roman" w:hAnsi="Times New Roman"/>
                <w:sz w:val="28"/>
              </w:rPr>
              <w:t>HPVC</w:t>
            </w:r>
          </w:p>
        </w:tc>
        <w:tc>
          <w:tcPr>
            <w:tcW w:w="5747" w:type="dxa"/>
            <w:vAlign w:val="center"/>
          </w:tcPr>
          <w:p w14:paraId="71D37693" w14:textId="77777777" w:rsidR="009F7516" w:rsidRPr="008A2497" w:rsidRDefault="009F7516" w:rsidP="00F308CE">
            <w:pPr>
              <w:pStyle w:val="Heading3"/>
              <w:spacing w:before="0" w:after="0" w:line="340" w:lineRule="exact"/>
              <w:jc w:val="center"/>
              <w:rPr>
                <w:rFonts w:ascii="Times New Roman" w:hAnsi="Times New Roman"/>
                <w:sz w:val="24"/>
                <w:szCs w:val="24"/>
              </w:rPr>
            </w:pPr>
            <w:r w:rsidRPr="008A2497">
              <w:rPr>
                <w:rFonts w:ascii="Times New Roman" w:hAnsi="Times New Roman"/>
                <w:sz w:val="24"/>
                <w:szCs w:val="24"/>
              </w:rPr>
              <w:t>CỘNG HOÀ XÃ HỘI CHỦ NGHĨA VIỆT NAM</w:t>
            </w:r>
          </w:p>
          <w:p w14:paraId="5878CF93" w14:textId="77777777" w:rsidR="009F7516" w:rsidRPr="008A2497" w:rsidRDefault="009F7516" w:rsidP="00F308CE">
            <w:pPr>
              <w:spacing w:line="340" w:lineRule="exact"/>
              <w:jc w:val="center"/>
              <w:rPr>
                <w:rFonts w:ascii="Times New Roman" w:hAnsi="Times New Roman"/>
                <w:b/>
                <w:bCs/>
                <w:iCs/>
                <w:sz w:val="24"/>
                <w:szCs w:val="24"/>
              </w:rPr>
            </w:pPr>
            <w:r w:rsidRPr="008A2497">
              <w:rPr>
                <w:rFonts w:ascii="Times New Roman" w:hAnsi="Times New Roman"/>
                <w:b/>
                <w:bCs/>
                <w:iCs/>
                <w:sz w:val="24"/>
                <w:szCs w:val="24"/>
              </w:rPr>
              <w:t>Độc lập – Tự do – Hạnh phúc</w:t>
            </w:r>
          </w:p>
          <w:p w14:paraId="2DC02314" w14:textId="4056E718" w:rsidR="009F7516" w:rsidRPr="00BD65AC" w:rsidRDefault="00704727" w:rsidP="00F308CE">
            <w:pPr>
              <w:pStyle w:val="Heading1"/>
              <w:spacing w:line="340" w:lineRule="exact"/>
              <w:rPr>
                <w:rFonts w:ascii="Times New Roman" w:hAnsi="Times New Roman"/>
                <w:sz w:val="22"/>
              </w:rPr>
            </w:pPr>
            <w:r>
              <w:rPr>
                <w:rFonts w:ascii="Times New Roman" w:hAnsi="Times New Roman"/>
                <w:noProof/>
                <w:sz w:val="22"/>
              </w:rPr>
              <mc:AlternateContent>
                <mc:Choice Requires="wps">
                  <w:drawing>
                    <wp:anchor distT="4294967294" distB="4294967294" distL="114300" distR="114300" simplePos="0" relativeHeight="251657216" behindDoc="0" locked="0" layoutInCell="1" allowOverlap="1" wp14:anchorId="671F0A99" wp14:editId="3FD743F5">
                      <wp:simplePos x="0" y="0"/>
                      <wp:positionH relativeFrom="column">
                        <wp:posOffset>845820</wp:posOffset>
                      </wp:positionH>
                      <wp:positionV relativeFrom="paragraph">
                        <wp:posOffset>21589</wp:posOffset>
                      </wp:positionV>
                      <wp:extent cx="1828800" cy="0"/>
                      <wp:effectExtent l="0" t="0" r="0" b="0"/>
                      <wp:wrapNone/>
                      <wp:docPr id="2"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6D525A" id="Line 374"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6pt,1.7pt" to="210.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"/>
                  </w:pict>
                </mc:Fallback>
              </mc:AlternateContent>
            </w:r>
          </w:p>
          <w:p w14:paraId="3F0E8697" w14:textId="297E521B" w:rsidR="009F7516" w:rsidRPr="006F20E7" w:rsidRDefault="009F7516" w:rsidP="007E4F6A">
            <w:pPr>
              <w:pStyle w:val="Heading1"/>
              <w:tabs>
                <w:tab w:val="left" w:pos="5531"/>
              </w:tabs>
              <w:spacing w:line="340" w:lineRule="exact"/>
              <w:ind w:firstLine="34"/>
              <w:rPr>
                <w:rFonts w:ascii="Times New Roman" w:hAnsi="Times New Roman"/>
                <w:b w:val="0"/>
                <w:i/>
                <w:sz w:val="26"/>
                <w:szCs w:val="26"/>
              </w:rPr>
            </w:pPr>
            <w:r w:rsidRPr="006F20E7">
              <w:rPr>
                <w:rFonts w:ascii="Times New Roman" w:hAnsi="Times New Roman"/>
                <w:b w:val="0"/>
                <w:i/>
                <w:sz w:val="26"/>
                <w:szCs w:val="26"/>
              </w:rPr>
              <w:t>Hải Phòng, ngày</w:t>
            </w:r>
            <w:r w:rsidR="0026591B">
              <w:rPr>
                <w:rFonts w:ascii="Times New Roman" w:hAnsi="Times New Roman"/>
                <w:b w:val="0"/>
                <w:i/>
                <w:sz w:val="26"/>
                <w:szCs w:val="26"/>
              </w:rPr>
              <w:t xml:space="preserve">       </w:t>
            </w:r>
            <w:r w:rsidRPr="006F20E7">
              <w:rPr>
                <w:rFonts w:ascii="Times New Roman" w:hAnsi="Times New Roman"/>
                <w:b w:val="0"/>
                <w:i/>
                <w:sz w:val="26"/>
                <w:szCs w:val="26"/>
              </w:rPr>
              <w:t xml:space="preserve">tháng </w:t>
            </w:r>
            <w:r w:rsidR="0026591B">
              <w:rPr>
                <w:rFonts w:ascii="Times New Roman" w:hAnsi="Times New Roman"/>
                <w:b w:val="0"/>
                <w:i/>
                <w:sz w:val="26"/>
                <w:szCs w:val="26"/>
              </w:rPr>
              <w:t xml:space="preserve">    </w:t>
            </w:r>
            <w:r w:rsidRPr="006F20E7">
              <w:rPr>
                <w:rFonts w:ascii="Times New Roman" w:hAnsi="Times New Roman"/>
                <w:b w:val="0"/>
                <w:i/>
                <w:sz w:val="26"/>
                <w:szCs w:val="26"/>
              </w:rPr>
              <w:t xml:space="preserve"> năm 20</w:t>
            </w:r>
            <w:r w:rsidR="002135A0" w:rsidRPr="006F20E7">
              <w:rPr>
                <w:rFonts w:ascii="Times New Roman" w:hAnsi="Times New Roman"/>
                <w:b w:val="0"/>
                <w:i/>
                <w:sz w:val="26"/>
                <w:szCs w:val="26"/>
              </w:rPr>
              <w:t>2</w:t>
            </w:r>
            <w:r w:rsidR="001401B5">
              <w:rPr>
                <w:rFonts w:ascii="Times New Roman" w:hAnsi="Times New Roman"/>
                <w:b w:val="0"/>
                <w:i/>
                <w:sz w:val="26"/>
                <w:szCs w:val="26"/>
              </w:rPr>
              <w:t>2</w:t>
            </w:r>
          </w:p>
        </w:tc>
      </w:tr>
    </w:tbl>
    <w:p w14:paraId="6EDE18F5" w14:textId="49A871DE" w:rsidR="00C9236D" w:rsidRPr="00C9236D" w:rsidRDefault="00C5170A" w:rsidP="0019542F">
      <w:pPr>
        <w:pStyle w:val="Title"/>
        <w:tabs>
          <w:tab w:val="left" w:pos="11199"/>
        </w:tabs>
        <w:spacing w:before="120" w:after="120"/>
        <w:rPr>
          <w:rFonts w:ascii="Times New Roman" w:hAnsi="Times New Roman"/>
          <w:sz w:val="26"/>
          <w:szCs w:val="28"/>
        </w:rPr>
      </w:pPr>
      <w:r>
        <w:rPr>
          <w:rFonts w:ascii="Times New Roman" w:hAnsi="Times New Roman"/>
          <w:noProof/>
          <w:sz w:val="26"/>
          <w:szCs w:val="28"/>
        </w:rPr>
        <mc:AlternateContent>
          <mc:Choice Requires="wps">
            <w:drawing>
              <wp:anchor distT="0" distB="0" distL="114300" distR="114300" simplePos="0" relativeHeight="251659264" behindDoc="0" locked="0" layoutInCell="1" allowOverlap="1" wp14:anchorId="1E23D40E" wp14:editId="6E31C19C">
                <wp:simplePos x="0" y="0"/>
                <wp:positionH relativeFrom="column">
                  <wp:posOffset>-478155</wp:posOffset>
                </wp:positionH>
                <wp:positionV relativeFrom="paragraph">
                  <wp:posOffset>65405</wp:posOffset>
                </wp:positionV>
                <wp:extent cx="1508760" cy="381000"/>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1508760" cy="381000"/>
                        </a:xfrm>
                        <a:prstGeom prst="rect">
                          <a:avLst/>
                        </a:prstGeom>
                        <a:solidFill>
                          <a:schemeClr val="lt1"/>
                        </a:solidFill>
                        <a:ln w="6350">
                          <a:solidFill>
                            <a:prstClr val="black"/>
                          </a:solidFill>
                        </a:ln>
                      </wps:spPr>
                      <wps:txbx>
                        <w:txbxContent>
                          <w:p w14:paraId="7EA61020" w14:textId="15B45B46" w:rsidR="00C5170A" w:rsidRPr="00C5170A" w:rsidRDefault="00C5170A" w:rsidP="00C5170A">
                            <w:pPr>
                              <w:jc w:val="center"/>
                              <w:rPr>
                                <w:rFonts w:asciiTheme="majorHAnsi" w:hAnsiTheme="majorHAnsi" w:cstheme="majorHAnsi"/>
                                <w:b/>
                                <w:bCs/>
                                <w:sz w:val="32"/>
                                <w:szCs w:val="32"/>
                              </w:rPr>
                            </w:pPr>
                            <w:r w:rsidRPr="00C5170A">
                              <w:rPr>
                                <w:rFonts w:asciiTheme="majorHAnsi" w:hAnsiTheme="majorHAnsi" w:cstheme="majorHAnsi"/>
                                <w:b/>
                                <w:bCs/>
                                <w:sz w:val="32"/>
                                <w:szCs w:val="32"/>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E23D40E" id="_x0000_t202" coordsize="21600,21600" o:spt="202" path="m,l,21600r21600,l21600,xe">
                <v:stroke joinstyle="miter"/>
                <v:path gradientshapeok="t" o:connecttype="rect"/>
              </v:shapetype>
              <v:shape id="Text Box 4" o:spid="_x0000_s1026" type="#_x0000_t202" style="position:absolute;left:0;text-align:left;margin-left:-37.65pt;margin-top:5.15pt;width:118.8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" fillcolor="white [3201]" strokeweight=".5pt">
                <v:textbox>
                  <w:txbxContent>
                    <w:p w14:paraId="7EA61020" w14:textId="15B45B46" w:rsidR="00C5170A" w:rsidRPr="00C5170A" w:rsidRDefault="00C5170A" w:rsidP="00C5170A">
                      <w:pPr>
                        <w:jc w:val="center"/>
                        <w:rPr>
                          <w:rFonts w:asciiTheme="majorHAnsi" w:hAnsiTheme="majorHAnsi" w:cstheme="majorHAnsi"/>
                          <w:b/>
                          <w:bCs/>
                          <w:sz w:val="32"/>
                          <w:szCs w:val="32"/>
                        </w:rPr>
                      </w:pPr>
                      <w:r w:rsidRPr="00C5170A">
                        <w:rPr>
                          <w:rFonts w:asciiTheme="majorHAnsi" w:hAnsiTheme="majorHAnsi" w:cstheme="majorHAnsi"/>
                          <w:b/>
                          <w:bCs/>
                          <w:sz w:val="32"/>
                          <w:szCs w:val="32"/>
                        </w:rPr>
                        <w:t>DỰ THẢO</w:t>
                      </w:r>
                    </w:p>
                  </w:txbxContent>
                </v:textbox>
              </v:shape>
            </w:pict>
          </mc:Fallback>
        </mc:AlternateContent>
      </w:r>
    </w:p>
    <w:p w14:paraId="59705A60" w14:textId="773D1231" w:rsidR="000C32B5" w:rsidRPr="00C9236D" w:rsidRDefault="003D31F1" w:rsidP="007B0276">
      <w:pPr>
        <w:pStyle w:val="Title"/>
        <w:tabs>
          <w:tab w:val="left" w:pos="11199"/>
        </w:tabs>
        <w:spacing w:before="120" w:after="120" w:line="340" w:lineRule="exact"/>
        <w:rPr>
          <w:rFonts w:ascii="Times New Roman" w:hAnsi="Times New Roman"/>
          <w:szCs w:val="28"/>
        </w:rPr>
      </w:pPr>
      <w:r w:rsidRPr="00C9236D">
        <w:rPr>
          <w:rFonts w:ascii="Times New Roman" w:hAnsi="Times New Roman"/>
          <w:szCs w:val="28"/>
        </w:rPr>
        <w:t>BÁO CÁO</w:t>
      </w:r>
      <w:r w:rsidR="0026591B">
        <w:rPr>
          <w:rFonts w:ascii="Times New Roman" w:hAnsi="Times New Roman"/>
          <w:szCs w:val="28"/>
        </w:rPr>
        <w:t xml:space="preserve"> </w:t>
      </w:r>
      <w:r w:rsidR="00A42A82" w:rsidRPr="00C9236D">
        <w:rPr>
          <w:rFonts w:ascii="Times New Roman" w:hAnsi="Times New Roman"/>
          <w:szCs w:val="28"/>
        </w:rPr>
        <w:t>KẾT QUẢ SXKD NĂM 20</w:t>
      </w:r>
      <w:r w:rsidR="007E4F6A">
        <w:rPr>
          <w:rFonts w:ascii="Times New Roman" w:hAnsi="Times New Roman"/>
          <w:szCs w:val="28"/>
        </w:rPr>
        <w:t>2</w:t>
      </w:r>
      <w:r w:rsidR="001401B5">
        <w:rPr>
          <w:rFonts w:ascii="Times New Roman" w:hAnsi="Times New Roman"/>
          <w:szCs w:val="28"/>
        </w:rPr>
        <w:t>1</w:t>
      </w:r>
    </w:p>
    <w:p w14:paraId="4647F9F4" w14:textId="1AC68637" w:rsidR="008A4F8E" w:rsidRPr="00C9236D" w:rsidRDefault="00A42A82" w:rsidP="007B0276">
      <w:pPr>
        <w:pStyle w:val="Title"/>
        <w:tabs>
          <w:tab w:val="left" w:pos="11199"/>
        </w:tabs>
        <w:spacing w:before="120" w:after="120" w:line="340" w:lineRule="exact"/>
        <w:rPr>
          <w:rFonts w:ascii="Times New Roman" w:hAnsi="Times New Roman"/>
          <w:szCs w:val="28"/>
        </w:rPr>
      </w:pPr>
      <w:r w:rsidRPr="00C9236D">
        <w:rPr>
          <w:rFonts w:ascii="Times New Roman" w:hAnsi="Times New Roman"/>
          <w:szCs w:val="28"/>
        </w:rPr>
        <w:t xml:space="preserve">VÀ </w:t>
      </w:r>
      <w:r w:rsidR="00914EE7" w:rsidRPr="00C9236D">
        <w:rPr>
          <w:rFonts w:ascii="Times New Roman" w:hAnsi="Times New Roman"/>
          <w:szCs w:val="28"/>
        </w:rPr>
        <w:t>KẾ HOẠCH</w:t>
      </w:r>
      <w:r w:rsidR="008A4F8E" w:rsidRPr="00C9236D">
        <w:rPr>
          <w:rFonts w:ascii="Times New Roman" w:hAnsi="Times New Roman"/>
          <w:szCs w:val="28"/>
        </w:rPr>
        <w:t xml:space="preserve"> SẢN XUẤT KINH DOANH NĂM 20</w:t>
      </w:r>
      <w:r w:rsidR="002135A0">
        <w:rPr>
          <w:rFonts w:ascii="Times New Roman" w:hAnsi="Times New Roman"/>
          <w:szCs w:val="28"/>
        </w:rPr>
        <w:t>2</w:t>
      </w:r>
      <w:r w:rsidR="001401B5">
        <w:rPr>
          <w:rFonts w:ascii="Times New Roman" w:hAnsi="Times New Roman"/>
          <w:szCs w:val="28"/>
        </w:rPr>
        <w:t>2</w:t>
      </w:r>
    </w:p>
    <w:p w14:paraId="524CE0C1" w14:textId="77777777" w:rsidR="00F86D24" w:rsidRPr="00393A2F" w:rsidRDefault="00F86D24" w:rsidP="007B0276">
      <w:pPr>
        <w:pStyle w:val="Title"/>
        <w:tabs>
          <w:tab w:val="left" w:pos="11199"/>
        </w:tabs>
        <w:spacing w:before="240" w:after="120" w:line="340" w:lineRule="exact"/>
        <w:rPr>
          <w:rFonts w:ascii="Times New Roman" w:hAnsi="Times New Roman"/>
          <w:b w:val="0"/>
          <w:szCs w:val="28"/>
        </w:rPr>
      </w:pPr>
      <w:r w:rsidRPr="00393A2F">
        <w:rPr>
          <w:rFonts w:ascii="Times New Roman" w:hAnsi="Times New Roman"/>
          <w:b w:val="0"/>
          <w:szCs w:val="28"/>
        </w:rPr>
        <w:t>Phần thứ nhất</w:t>
      </w:r>
    </w:p>
    <w:p w14:paraId="6A572128" w14:textId="6DC12031" w:rsidR="002135A0" w:rsidRDefault="00C50E12" w:rsidP="007B0276">
      <w:pPr>
        <w:pStyle w:val="Title"/>
        <w:tabs>
          <w:tab w:val="left" w:pos="11199"/>
        </w:tabs>
        <w:spacing w:before="120" w:after="120" w:line="340" w:lineRule="exact"/>
        <w:rPr>
          <w:rFonts w:ascii="Times New Roman" w:hAnsi="Times New Roman"/>
          <w:szCs w:val="28"/>
        </w:rPr>
      </w:pPr>
      <w:r w:rsidRPr="00A60122">
        <w:rPr>
          <w:rFonts w:ascii="Times New Roman" w:hAnsi="Times New Roman"/>
          <w:szCs w:val="28"/>
        </w:rPr>
        <w:t>THỰC HIỆN KẾ HOẠCH SXKD NĂM 20</w:t>
      </w:r>
      <w:r w:rsidR="007E4F6A" w:rsidRPr="00A60122">
        <w:rPr>
          <w:rFonts w:ascii="Times New Roman" w:hAnsi="Times New Roman"/>
          <w:szCs w:val="28"/>
        </w:rPr>
        <w:t>2</w:t>
      </w:r>
      <w:r w:rsidR="001401B5" w:rsidRPr="00A60122">
        <w:rPr>
          <w:rFonts w:ascii="Times New Roman" w:hAnsi="Times New Roman"/>
          <w:szCs w:val="28"/>
        </w:rPr>
        <w:t>1</w:t>
      </w:r>
    </w:p>
    <w:p w14:paraId="24FCF515" w14:textId="77777777" w:rsidR="006323A6" w:rsidRPr="00A60122" w:rsidRDefault="006323A6" w:rsidP="007B0276">
      <w:pPr>
        <w:pStyle w:val="Title"/>
        <w:tabs>
          <w:tab w:val="left" w:pos="11199"/>
        </w:tabs>
        <w:spacing w:before="120" w:after="120" w:line="340" w:lineRule="exact"/>
        <w:rPr>
          <w:rFonts w:ascii="Times New Roman" w:hAnsi="Times New Roman"/>
          <w:szCs w:val="28"/>
        </w:rPr>
      </w:pPr>
    </w:p>
    <w:p w14:paraId="2B9FDB97" w14:textId="77777777" w:rsidR="00323448" w:rsidRPr="00A60122" w:rsidRDefault="00323448" w:rsidP="006323A6">
      <w:pPr>
        <w:pStyle w:val="Title"/>
        <w:numPr>
          <w:ilvl w:val="0"/>
          <w:numId w:val="11"/>
        </w:numPr>
        <w:tabs>
          <w:tab w:val="left" w:pos="11199"/>
        </w:tabs>
        <w:spacing w:before="120" w:after="120" w:line="320" w:lineRule="exact"/>
        <w:ind w:left="851" w:hanging="284"/>
        <w:jc w:val="left"/>
        <w:rPr>
          <w:rFonts w:ascii="Times New Roman" w:hAnsi="Times New Roman"/>
          <w:sz w:val="26"/>
          <w:szCs w:val="26"/>
        </w:rPr>
      </w:pPr>
      <w:r w:rsidRPr="00A60122">
        <w:rPr>
          <w:rFonts w:ascii="Times New Roman" w:hAnsi="Times New Roman"/>
          <w:sz w:val="26"/>
          <w:szCs w:val="26"/>
        </w:rPr>
        <w:t>Tình hình hoạt động</w:t>
      </w:r>
    </w:p>
    <w:p w14:paraId="2EB80473" w14:textId="1DC41EE6" w:rsidR="002135A0" w:rsidRPr="00A60122" w:rsidRDefault="001D582A" w:rsidP="006323A6">
      <w:pPr>
        <w:tabs>
          <w:tab w:val="left" w:pos="-5529"/>
        </w:tabs>
        <w:spacing w:before="120" w:after="120" w:line="320" w:lineRule="exact"/>
        <w:ind w:firstLine="567"/>
        <w:jc w:val="both"/>
        <w:rPr>
          <w:rFonts w:ascii="Times New Roman" w:hAnsi="Times New Roman"/>
          <w:szCs w:val="26"/>
        </w:rPr>
      </w:pPr>
      <w:r w:rsidRPr="00A60122">
        <w:rPr>
          <w:rFonts w:ascii="Times New Roman" w:hAnsi="Times New Roman"/>
          <w:szCs w:val="26"/>
        </w:rPr>
        <w:t>Năm 20</w:t>
      </w:r>
      <w:r w:rsidR="007E4F6A" w:rsidRPr="00A60122">
        <w:rPr>
          <w:rFonts w:ascii="Times New Roman" w:hAnsi="Times New Roman"/>
          <w:szCs w:val="26"/>
        </w:rPr>
        <w:t>2</w:t>
      </w:r>
      <w:r w:rsidR="001401B5" w:rsidRPr="00A60122">
        <w:rPr>
          <w:rFonts w:ascii="Times New Roman" w:hAnsi="Times New Roman"/>
          <w:szCs w:val="26"/>
        </w:rPr>
        <w:t>1</w:t>
      </w:r>
      <w:r w:rsidR="00025A09" w:rsidRPr="00A60122">
        <w:rPr>
          <w:rFonts w:ascii="Times New Roman" w:hAnsi="Times New Roman"/>
          <w:szCs w:val="26"/>
        </w:rPr>
        <w:t>, Công ty c</w:t>
      </w:r>
      <w:r w:rsidRPr="00A60122">
        <w:rPr>
          <w:rFonts w:ascii="Times New Roman" w:hAnsi="Times New Roman"/>
          <w:szCs w:val="26"/>
        </w:rPr>
        <w:t>ổ phần Vicem Bao bì Hải Phòng đã tổ chức thực hiện sản xuất kinh doanh tiêu thụ sản phẩm với những khó khăn và thuận lợi sau:</w:t>
      </w:r>
    </w:p>
    <w:p w14:paraId="648F8C63" w14:textId="77777777" w:rsidR="006F20E7" w:rsidRPr="00A60122" w:rsidRDefault="006F20E7" w:rsidP="006323A6">
      <w:pPr>
        <w:spacing w:before="120" w:after="120" w:line="320" w:lineRule="exact"/>
        <w:ind w:firstLine="567"/>
        <w:jc w:val="both"/>
        <w:rPr>
          <w:rFonts w:ascii="Times New Roman" w:hAnsi="Times New Roman"/>
          <w:b/>
          <w:szCs w:val="26"/>
          <w:lang w:val="vi-VN"/>
        </w:rPr>
      </w:pPr>
      <w:r w:rsidRPr="00A60122">
        <w:rPr>
          <w:rFonts w:ascii="Times New Roman" w:hAnsi="Times New Roman"/>
          <w:b/>
          <w:szCs w:val="26"/>
          <w:lang w:val="vi-VN"/>
        </w:rPr>
        <w:t>1.1. Khó khăn:</w:t>
      </w:r>
    </w:p>
    <w:p w14:paraId="72E84DA4" w14:textId="7419D2B9" w:rsidR="001401B5" w:rsidRPr="00A60122" w:rsidRDefault="00B01280" w:rsidP="006323A6">
      <w:pPr>
        <w:spacing w:before="120" w:after="120" w:line="320" w:lineRule="exact"/>
        <w:ind w:firstLine="567"/>
        <w:jc w:val="both"/>
        <w:rPr>
          <w:rFonts w:ascii="Times New Roman" w:hAnsi="Times New Roman"/>
          <w:bCs/>
          <w:szCs w:val="26"/>
          <w:lang w:val="vi-VN"/>
        </w:rPr>
      </w:pPr>
      <w:r w:rsidRPr="00A60122">
        <w:rPr>
          <w:rFonts w:ascii="Times New Roman" w:hAnsi="Times New Roman"/>
          <w:bCs/>
          <w:szCs w:val="26"/>
        </w:rPr>
        <w:t>Tình hình</w:t>
      </w:r>
      <w:r w:rsidR="006F20E7" w:rsidRPr="00A60122">
        <w:rPr>
          <w:rFonts w:ascii="Times New Roman" w:hAnsi="Times New Roman"/>
          <w:bCs/>
          <w:szCs w:val="26"/>
          <w:lang w:val="vi-VN"/>
        </w:rPr>
        <w:t xml:space="preserve"> </w:t>
      </w:r>
      <w:r w:rsidR="001401B5" w:rsidRPr="00A60122">
        <w:rPr>
          <w:rFonts w:ascii="Times New Roman" w:hAnsi="Times New Roman"/>
          <w:bCs/>
          <w:szCs w:val="26"/>
          <w:lang w:val="vi-VN"/>
        </w:rPr>
        <w:t xml:space="preserve">dịch bệnh Covid 19 </w:t>
      </w:r>
      <w:r w:rsidR="001401B5" w:rsidRPr="00A60122">
        <w:rPr>
          <w:rFonts w:ascii="Times New Roman" w:hAnsi="Times New Roman"/>
          <w:szCs w:val="26"/>
          <w:shd w:val="clear" w:color="auto" w:fill="FFFFFF"/>
        </w:rPr>
        <w:t>bùng phát trở lại</w:t>
      </w:r>
      <w:r w:rsidR="001401B5" w:rsidRPr="00A60122">
        <w:rPr>
          <w:rFonts w:ascii="Times New Roman" w:hAnsi="Times New Roman"/>
          <w:szCs w:val="26"/>
          <w:shd w:val="clear" w:color="auto" w:fill="FFFFFF"/>
          <w:lang w:val="vi-VN"/>
        </w:rPr>
        <w:t xml:space="preserve"> trên phạm vi toàn thế giới với sự xuất hiện của các biến chủng mới nguy hiểm và lây lan nhanh hơn. Trong nước dịch bệnh cũng diễn biến phức tạp</w:t>
      </w:r>
      <w:r w:rsidR="001401B5" w:rsidRPr="00A60122">
        <w:rPr>
          <w:rFonts w:ascii="Times New Roman" w:hAnsi="Times New Roman"/>
          <w:szCs w:val="26"/>
          <w:shd w:val="clear" w:color="auto" w:fill="FFFFFF"/>
        </w:rPr>
        <w:t xml:space="preserve"> và </w:t>
      </w:r>
      <w:r w:rsidR="001401B5" w:rsidRPr="00A60122">
        <w:rPr>
          <w:rFonts w:ascii="Times New Roman" w:hAnsi="Times New Roman"/>
          <w:szCs w:val="26"/>
          <w:shd w:val="clear" w:color="auto" w:fill="FFFFFF"/>
          <w:lang w:val="vi-VN"/>
        </w:rPr>
        <w:t>lan rộng đến nhiều tỉnh thành trên cả nước</w:t>
      </w:r>
      <w:r w:rsidR="001401B5" w:rsidRPr="00A60122">
        <w:rPr>
          <w:rFonts w:ascii="Times New Roman" w:hAnsi="Times New Roman"/>
          <w:szCs w:val="26"/>
          <w:shd w:val="clear" w:color="auto" w:fill="FFFFFF"/>
        </w:rPr>
        <w:t xml:space="preserve"> </w:t>
      </w:r>
      <w:r w:rsidR="001401B5" w:rsidRPr="00A60122">
        <w:rPr>
          <w:rFonts w:ascii="Times New Roman" w:hAnsi="Times New Roman"/>
          <w:szCs w:val="26"/>
          <w:shd w:val="clear" w:color="auto" w:fill="FFFFFF"/>
          <w:lang w:val="vi-VN"/>
        </w:rPr>
        <w:t>đã tác động đến toàn bộ nền kinh tế</w:t>
      </w:r>
      <w:r w:rsidR="001401B5" w:rsidRPr="00A60122">
        <w:rPr>
          <w:rFonts w:ascii="Times New Roman" w:hAnsi="Times New Roman"/>
          <w:bCs/>
          <w:szCs w:val="26"/>
        </w:rPr>
        <w:t>. Những tháng đầu năm</w:t>
      </w:r>
      <w:r w:rsidR="00A60122" w:rsidRPr="00A60122">
        <w:rPr>
          <w:rFonts w:ascii="Times New Roman" w:hAnsi="Times New Roman"/>
          <w:bCs/>
          <w:szCs w:val="26"/>
        </w:rPr>
        <w:t xml:space="preserve"> 2021</w:t>
      </w:r>
      <w:r w:rsidR="001401B5" w:rsidRPr="00A60122">
        <w:rPr>
          <w:rFonts w:ascii="Times New Roman" w:hAnsi="Times New Roman"/>
          <w:bCs/>
          <w:szCs w:val="26"/>
        </w:rPr>
        <w:t>, v</w:t>
      </w:r>
      <w:r w:rsidR="001401B5" w:rsidRPr="00A60122">
        <w:rPr>
          <w:rFonts w:ascii="Times New Roman" w:hAnsi="Times New Roman"/>
          <w:bCs/>
          <w:szCs w:val="26"/>
          <w:lang w:val="vi-VN"/>
        </w:rPr>
        <w:t xml:space="preserve">iệc phải thực hiện các chỉ thị về giãn cách xã hội đã ảnh hưởng đến tiến độ xây dựng cũng như tiến độ vận chuyển, giao nhận hàng hóa. </w:t>
      </w:r>
    </w:p>
    <w:p w14:paraId="54F77FE4" w14:textId="66FD6101" w:rsidR="001401B5" w:rsidRPr="00A60122" w:rsidRDefault="00A60122" w:rsidP="006323A6">
      <w:pPr>
        <w:spacing w:before="120" w:after="120" w:line="320" w:lineRule="exact"/>
        <w:ind w:firstLine="567"/>
        <w:jc w:val="both"/>
        <w:rPr>
          <w:rFonts w:ascii="Times New Roman" w:hAnsi="Times New Roman"/>
          <w:bCs/>
          <w:szCs w:val="26"/>
          <w:lang w:val="vi-VN"/>
        </w:rPr>
      </w:pPr>
      <w:r w:rsidRPr="00A5622E">
        <w:rPr>
          <w:rFonts w:ascii="Times New Roman" w:hAnsi="Times New Roman"/>
          <w:bCs/>
          <w:szCs w:val="26"/>
        </w:rPr>
        <w:t>Thị trường chính của Công ty là Xi măng Vicem Hải Phòng yêu cầu</w:t>
      </w:r>
      <w:r w:rsidRPr="00A5622E">
        <w:rPr>
          <w:rFonts w:ascii="Times New Roman" w:hAnsi="Times New Roman"/>
          <w:bCs/>
          <w:szCs w:val="26"/>
          <w:lang w:val="vi-VN"/>
        </w:rPr>
        <w:t xml:space="preserve"> rất cao về tính thẩm mỹ và chất lượng sản phẩm. Vì vậy, để đáp ứng điều kiện đóng tháo tương đối khắc nghiệt tại Xi măng Hải Phòng, Công ty đã phải điều chỉnh sản xuất, tăng cường chất lượng các công đoạn để kịp thời đáp ứng yêu cầu khách hàng, làm phát sinh chi phí, tăng giá thành sản xuất vỏ bao.</w:t>
      </w:r>
      <w:r w:rsidRPr="00A5622E">
        <w:rPr>
          <w:rFonts w:ascii="Times New Roman" w:hAnsi="Times New Roman"/>
          <w:bCs/>
          <w:szCs w:val="26"/>
        </w:rPr>
        <w:t xml:space="preserve"> Đồng thời, sự </w:t>
      </w:r>
      <w:r w:rsidR="001401B5" w:rsidRPr="00A5622E">
        <w:rPr>
          <w:rFonts w:ascii="Times New Roman" w:hAnsi="Times New Roman"/>
          <w:bCs/>
          <w:szCs w:val="26"/>
          <w:lang w:val="vi-VN"/>
        </w:rPr>
        <w:t>chia sẻ sản lượng với đối thủ cạnh tranh là Bao bì Hoàng Thạch</w:t>
      </w:r>
      <w:r w:rsidRPr="00A5622E">
        <w:rPr>
          <w:rFonts w:ascii="Times New Roman" w:hAnsi="Times New Roman"/>
          <w:bCs/>
          <w:szCs w:val="26"/>
        </w:rPr>
        <w:t xml:space="preserve"> và</w:t>
      </w:r>
      <w:r w:rsidR="001401B5" w:rsidRPr="00A5622E">
        <w:rPr>
          <w:rFonts w:ascii="Times New Roman" w:hAnsi="Times New Roman"/>
          <w:bCs/>
          <w:szCs w:val="26"/>
          <w:lang w:val="vi-VN"/>
        </w:rPr>
        <w:t xml:space="preserve"> 02 nhà cung cấp vỏ bao khác ngoài VICEM là Bao bì Cường Hải và Bao </w:t>
      </w:r>
      <w:r w:rsidR="001401B5" w:rsidRPr="00A60122">
        <w:rPr>
          <w:rFonts w:ascii="Times New Roman" w:hAnsi="Times New Roman"/>
          <w:bCs/>
          <w:szCs w:val="26"/>
          <w:lang w:val="vi-VN"/>
        </w:rPr>
        <w:t>bì Tiền Phong</w:t>
      </w:r>
      <w:r>
        <w:rPr>
          <w:rFonts w:ascii="Times New Roman" w:hAnsi="Times New Roman"/>
          <w:bCs/>
          <w:szCs w:val="26"/>
        </w:rPr>
        <w:t xml:space="preserve"> cũng ảnh hưởng không nh</w:t>
      </w:r>
      <w:r w:rsidR="00C5170A">
        <w:rPr>
          <w:rFonts w:ascii="Times New Roman" w:hAnsi="Times New Roman"/>
          <w:bCs/>
          <w:szCs w:val="26"/>
        </w:rPr>
        <w:t>ỏ</w:t>
      </w:r>
      <w:r>
        <w:rPr>
          <w:rFonts w:ascii="Times New Roman" w:hAnsi="Times New Roman"/>
          <w:bCs/>
          <w:szCs w:val="26"/>
        </w:rPr>
        <w:t xml:space="preserve"> đến sản lượng và hiệu quả SXKD</w:t>
      </w:r>
      <w:r w:rsidR="001401B5" w:rsidRPr="00A60122">
        <w:rPr>
          <w:rFonts w:ascii="Times New Roman" w:hAnsi="Times New Roman"/>
          <w:bCs/>
          <w:szCs w:val="26"/>
          <w:lang w:val="vi-VN"/>
        </w:rPr>
        <w:t xml:space="preserve">; </w:t>
      </w:r>
    </w:p>
    <w:p w14:paraId="35F23CA6" w14:textId="77777777" w:rsidR="001401B5" w:rsidRPr="00A60122" w:rsidRDefault="001401B5" w:rsidP="006323A6">
      <w:pPr>
        <w:spacing w:before="120" w:after="120" w:line="320" w:lineRule="exact"/>
        <w:ind w:firstLine="567"/>
        <w:jc w:val="both"/>
        <w:rPr>
          <w:rFonts w:ascii="Times New Roman" w:hAnsi="Times New Roman"/>
          <w:bCs/>
          <w:szCs w:val="26"/>
          <w:lang w:val="vi-VN"/>
        </w:rPr>
      </w:pPr>
      <w:r w:rsidRPr="00A60122">
        <w:rPr>
          <w:rFonts w:ascii="Times New Roman" w:hAnsi="Times New Roman"/>
          <w:bCs/>
          <w:szCs w:val="26"/>
          <w:lang w:val="vi-VN"/>
        </w:rPr>
        <w:t xml:space="preserve">Để bù đắp </w:t>
      </w:r>
      <w:r w:rsidRPr="00A60122">
        <w:rPr>
          <w:rFonts w:ascii="Times New Roman" w:hAnsi="Times New Roman"/>
          <w:bCs/>
          <w:szCs w:val="26"/>
        </w:rPr>
        <w:t>sản lượng</w:t>
      </w:r>
      <w:r w:rsidRPr="00A60122">
        <w:rPr>
          <w:rFonts w:ascii="Times New Roman" w:hAnsi="Times New Roman"/>
          <w:bCs/>
          <w:szCs w:val="26"/>
          <w:lang w:val="vi-VN"/>
        </w:rPr>
        <w:t xml:space="preserve"> thiếu hụt từ thị trường nội địa, Công ty đã nỗ lực đẩy mạnh khai thác thị trường xuất khẩu xi măng. Tuy nhiên, vỏ bao xuất khẩu yêu cầu khắt khe về chất lượng, đa dạng về chủng loại,</w:t>
      </w:r>
      <w:r w:rsidRPr="00A60122">
        <w:rPr>
          <w:rFonts w:ascii="Times New Roman" w:hAnsi="Times New Roman"/>
          <w:bCs/>
          <w:szCs w:val="26"/>
        </w:rPr>
        <w:t xml:space="preserve"> thường xuyên thay đổi</w:t>
      </w:r>
      <w:r w:rsidRPr="00A60122">
        <w:rPr>
          <w:rFonts w:ascii="Times New Roman" w:hAnsi="Times New Roman"/>
          <w:bCs/>
          <w:szCs w:val="26"/>
          <w:lang w:val="vi-VN"/>
        </w:rPr>
        <w:t xml:space="preserve"> mẫu mã</w:t>
      </w:r>
      <w:r w:rsidRPr="00A60122">
        <w:rPr>
          <w:rFonts w:ascii="Times New Roman" w:hAnsi="Times New Roman"/>
          <w:bCs/>
          <w:szCs w:val="26"/>
        </w:rPr>
        <w:t xml:space="preserve"> làm phát sinh</w:t>
      </w:r>
      <w:r w:rsidRPr="00A60122">
        <w:rPr>
          <w:rFonts w:ascii="Times New Roman" w:hAnsi="Times New Roman"/>
          <w:bCs/>
          <w:szCs w:val="26"/>
          <w:lang w:val="vi-VN"/>
        </w:rPr>
        <w:t xml:space="preserve"> chi phí</w:t>
      </w:r>
      <w:r w:rsidRPr="00A60122">
        <w:rPr>
          <w:rFonts w:ascii="Times New Roman" w:hAnsi="Times New Roman"/>
          <w:bCs/>
          <w:szCs w:val="26"/>
        </w:rPr>
        <w:t xml:space="preserve">, </w:t>
      </w:r>
      <w:r w:rsidRPr="00A60122">
        <w:rPr>
          <w:rFonts w:ascii="Times New Roman" w:hAnsi="Times New Roman"/>
          <w:bCs/>
          <w:szCs w:val="26"/>
          <w:lang w:val="vi-VN"/>
        </w:rPr>
        <w:t>trong khi giá bán cạnh tranh nên hiệu quả mang lại không cao.</w:t>
      </w:r>
    </w:p>
    <w:p w14:paraId="290D7895" w14:textId="77777777" w:rsidR="001401B5" w:rsidRPr="00A60122" w:rsidRDefault="001401B5" w:rsidP="006323A6">
      <w:pPr>
        <w:spacing w:before="120" w:after="120" w:line="320" w:lineRule="exact"/>
        <w:ind w:firstLine="567"/>
        <w:jc w:val="both"/>
        <w:rPr>
          <w:rFonts w:ascii="Times New Roman" w:hAnsi="Times New Roman"/>
          <w:bCs/>
          <w:szCs w:val="26"/>
          <w:lang w:val="vi-VN"/>
        </w:rPr>
      </w:pPr>
      <w:r w:rsidRPr="00A60122">
        <w:rPr>
          <w:rFonts w:ascii="Times New Roman" w:hAnsi="Times New Roman"/>
          <w:bCs/>
          <w:szCs w:val="26"/>
          <w:lang w:val="vi-VN"/>
        </w:rPr>
        <w:t>Dây chuyền máy móc thiết bị đã qua nhiều năm khai thác sử dụng phải thường xuyên bảo dưỡng, sửa chữa</w:t>
      </w:r>
      <w:r w:rsidRPr="00A60122">
        <w:rPr>
          <w:rFonts w:ascii="Times New Roman" w:hAnsi="Times New Roman"/>
          <w:bCs/>
          <w:szCs w:val="26"/>
        </w:rPr>
        <w:t xml:space="preserve"> cũng phát sinh nhiều chi phí</w:t>
      </w:r>
      <w:r w:rsidRPr="00A60122">
        <w:rPr>
          <w:rFonts w:ascii="Times New Roman" w:hAnsi="Times New Roman"/>
          <w:bCs/>
          <w:szCs w:val="26"/>
          <w:lang w:val="vi-VN"/>
        </w:rPr>
        <w:t xml:space="preserve">. </w:t>
      </w:r>
    </w:p>
    <w:p w14:paraId="04D7C286" w14:textId="77777777" w:rsidR="001401B5" w:rsidRPr="00A60122" w:rsidRDefault="001401B5" w:rsidP="006323A6">
      <w:pPr>
        <w:spacing w:before="120" w:after="120" w:line="320" w:lineRule="exact"/>
        <w:ind w:firstLine="567"/>
        <w:jc w:val="both"/>
        <w:rPr>
          <w:rFonts w:ascii="Times New Roman" w:hAnsi="Times New Roman"/>
          <w:bCs/>
          <w:szCs w:val="26"/>
          <w:lang w:val="vi-VN"/>
        </w:rPr>
      </w:pPr>
      <w:r w:rsidRPr="00A60122">
        <w:rPr>
          <w:rFonts w:ascii="Times New Roman" w:hAnsi="Times New Roman"/>
          <w:szCs w:val="26"/>
          <w:lang w:val="vi-VN"/>
        </w:rPr>
        <w:t>Về tình hình tài chính: Dư</w:t>
      </w:r>
      <w:r w:rsidRPr="00A60122">
        <w:rPr>
          <w:rFonts w:ascii="Times New Roman" w:hAnsi="Times New Roman"/>
          <w:bCs/>
          <w:szCs w:val="26"/>
          <w:lang w:val="vi-VN"/>
        </w:rPr>
        <w:t xml:space="preserve"> nợ của các đơn vị khách hàng thường xuyên duy trì ở mức cao ảnh hưởng không nhỏ đến hiệu quả hoạt động SXKD của Doanh nghiệp.</w:t>
      </w:r>
    </w:p>
    <w:p w14:paraId="439CA8B0" w14:textId="77777777" w:rsidR="006F20E7" w:rsidRPr="00A5622E" w:rsidRDefault="006F20E7" w:rsidP="006323A6">
      <w:pPr>
        <w:spacing w:before="120" w:after="120" w:line="320" w:lineRule="exact"/>
        <w:ind w:firstLine="567"/>
        <w:jc w:val="both"/>
        <w:rPr>
          <w:rFonts w:ascii="Times New Roman" w:hAnsi="Times New Roman"/>
          <w:b/>
          <w:szCs w:val="26"/>
          <w:lang w:val="vi-VN"/>
        </w:rPr>
      </w:pPr>
      <w:r w:rsidRPr="00A5622E">
        <w:rPr>
          <w:rFonts w:ascii="Times New Roman" w:hAnsi="Times New Roman"/>
          <w:b/>
          <w:szCs w:val="26"/>
          <w:lang w:val="vi-VN"/>
        </w:rPr>
        <w:t>1.2. Thuận lợi:</w:t>
      </w:r>
    </w:p>
    <w:p w14:paraId="7118E2F9" w14:textId="77777777" w:rsidR="00A5622E" w:rsidRPr="004831CF" w:rsidRDefault="00A5622E" w:rsidP="006323A6">
      <w:pPr>
        <w:spacing w:before="120" w:after="120" w:line="320" w:lineRule="exact"/>
        <w:ind w:firstLine="567"/>
        <w:jc w:val="both"/>
        <w:rPr>
          <w:rFonts w:ascii="Times New Roman" w:hAnsi="Times New Roman"/>
          <w:szCs w:val="26"/>
        </w:rPr>
      </w:pPr>
      <w:r w:rsidRPr="004831CF">
        <w:rPr>
          <w:rFonts w:ascii="Times New Roman" w:hAnsi="Times New Roman"/>
          <w:szCs w:val="26"/>
        </w:rPr>
        <w:t xml:space="preserve">Chính phủ đã </w:t>
      </w:r>
      <w:r>
        <w:rPr>
          <w:rFonts w:ascii="Times New Roman" w:hAnsi="Times New Roman"/>
          <w:szCs w:val="26"/>
          <w:lang w:val="vi-VN"/>
        </w:rPr>
        <w:t xml:space="preserve">kịp thời </w:t>
      </w:r>
      <w:r w:rsidRPr="004831CF">
        <w:rPr>
          <w:rFonts w:ascii="Times New Roman" w:hAnsi="Times New Roman"/>
          <w:szCs w:val="26"/>
        </w:rPr>
        <w:t xml:space="preserve">có những điều chỉnh phù hợp về công tác phòng chống dịch nhằm tạo điều kiện thuận lợi cho phát triển kinh tế và lưu thông hàng hoá. </w:t>
      </w:r>
    </w:p>
    <w:p w14:paraId="62C86CFB" w14:textId="77777777" w:rsidR="00A5622E" w:rsidRPr="0076097A" w:rsidRDefault="00A5622E" w:rsidP="006323A6">
      <w:pPr>
        <w:spacing w:before="120" w:after="120" w:line="320" w:lineRule="exact"/>
        <w:ind w:firstLine="567"/>
        <w:jc w:val="both"/>
        <w:rPr>
          <w:rFonts w:ascii="Times New Roman" w:hAnsi="Times New Roman"/>
          <w:bCs/>
          <w:szCs w:val="26"/>
          <w:lang w:val="vi-VN"/>
        </w:rPr>
      </w:pPr>
      <w:r w:rsidRPr="004831CF">
        <w:rPr>
          <w:rFonts w:ascii="Times New Roman" w:hAnsi="Times New Roman"/>
          <w:bCs/>
          <w:szCs w:val="26"/>
          <w:lang w:val="vi-VN"/>
        </w:rPr>
        <w:lastRenderedPageBreak/>
        <w:t>T</w:t>
      </w:r>
      <w:r w:rsidRPr="004831CF">
        <w:rPr>
          <w:rFonts w:ascii="Times New Roman" w:hAnsi="Times New Roman"/>
          <w:bCs/>
          <w:szCs w:val="26"/>
        </w:rPr>
        <w:t>rong bối cảnh thị trường trong nước tiêu thụ giảm mạnh</w:t>
      </w:r>
      <w:r w:rsidRPr="004831CF">
        <w:rPr>
          <w:rFonts w:ascii="Times New Roman" w:hAnsi="Times New Roman"/>
          <w:bCs/>
          <w:szCs w:val="26"/>
          <w:lang w:val="vi-VN"/>
        </w:rPr>
        <w:t>, tăng trưởng của thị trường xuất khẩu đã góp phần quan trọng để bù đắp sự thiếu hụt của thị trường</w:t>
      </w:r>
      <w:r w:rsidRPr="004831CF">
        <w:rPr>
          <w:rFonts w:ascii="Times New Roman" w:hAnsi="Times New Roman"/>
          <w:bCs/>
          <w:szCs w:val="26"/>
        </w:rPr>
        <w:t xml:space="preserve"> vỏ bao</w:t>
      </w:r>
      <w:r w:rsidRPr="004831CF">
        <w:rPr>
          <w:rFonts w:ascii="Times New Roman" w:hAnsi="Times New Roman"/>
          <w:bCs/>
          <w:szCs w:val="26"/>
          <w:lang w:val="vi-VN"/>
        </w:rPr>
        <w:t xml:space="preserve"> xi măng nội địa, giúp tạo việc làm và ổn định đời sống CBCNV.</w:t>
      </w:r>
    </w:p>
    <w:p w14:paraId="3E09C335" w14:textId="77777777" w:rsidR="00A5622E" w:rsidRPr="007B5975" w:rsidRDefault="00A5622E" w:rsidP="006323A6">
      <w:pPr>
        <w:tabs>
          <w:tab w:val="left" w:pos="-5529"/>
        </w:tabs>
        <w:spacing w:before="120" w:after="120" w:line="320" w:lineRule="exact"/>
        <w:ind w:firstLine="567"/>
        <w:jc w:val="both"/>
        <w:rPr>
          <w:rFonts w:ascii="Times New Roman" w:hAnsi="Times New Roman"/>
          <w:szCs w:val="26"/>
          <w:lang w:val="vi-VN"/>
        </w:rPr>
      </w:pPr>
      <w:r w:rsidRPr="007B5975">
        <w:rPr>
          <w:rFonts w:ascii="Times New Roman" w:hAnsi="Times New Roman"/>
          <w:szCs w:val="26"/>
          <w:lang w:val="vi-VN"/>
        </w:rPr>
        <w:t>Bên cạnh đó, Công ty luôn nhận được sự quan tâm, tạo điều kiện của Lãnh đạo Tổng công ty Xi măng Việt Nam, Công ty Xi măng Vicem Hải Phòng và các đơn vị bạn hàng. Tập thể cán bộ công nhân viên của Công ty với tinh thần đoàn kết, sáng tạo, luôn nỗ lực phấn đấu vượt qua mọi khó khăn để hoàn thành tốt nhiệm vụ.</w:t>
      </w:r>
    </w:p>
    <w:p w14:paraId="3E968DBD" w14:textId="3E901684" w:rsidR="001A1946" w:rsidRPr="006A4CA9" w:rsidRDefault="00363351" w:rsidP="006323A6">
      <w:pPr>
        <w:tabs>
          <w:tab w:val="left" w:pos="567"/>
        </w:tabs>
        <w:spacing w:before="20" w:after="20" w:line="360" w:lineRule="exact"/>
        <w:ind w:firstLine="567"/>
        <w:jc w:val="both"/>
        <w:rPr>
          <w:rFonts w:ascii="Times New Roman" w:hAnsi="Times New Roman"/>
          <w:b/>
          <w:szCs w:val="26"/>
          <w:lang w:val="vi-VN"/>
        </w:rPr>
      </w:pPr>
      <w:r w:rsidRPr="006A4CA9">
        <w:rPr>
          <w:rFonts w:ascii="Times New Roman" w:hAnsi="Times New Roman"/>
          <w:b/>
          <w:szCs w:val="26"/>
          <w:lang w:val="vi-VN"/>
        </w:rPr>
        <w:t>II.</w:t>
      </w:r>
      <w:r w:rsidR="00A5622E" w:rsidRPr="006A4CA9">
        <w:rPr>
          <w:rFonts w:ascii="Times New Roman" w:hAnsi="Times New Roman"/>
          <w:b/>
          <w:szCs w:val="26"/>
          <w:lang w:val="vi-VN"/>
        </w:rPr>
        <w:t xml:space="preserve"> </w:t>
      </w:r>
      <w:r w:rsidR="001A1946" w:rsidRPr="006A4CA9">
        <w:rPr>
          <w:rFonts w:ascii="Times New Roman" w:hAnsi="Times New Roman"/>
          <w:b/>
          <w:szCs w:val="26"/>
          <w:lang w:val="vi-VN"/>
        </w:rPr>
        <w:t>Tổng quan</w:t>
      </w:r>
      <w:r w:rsidR="00367C10" w:rsidRPr="006A4CA9">
        <w:rPr>
          <w:rFonts w:ascii="Times New Roman" w:hAnsi="Times New Roman"/>
          <w:b/>
          <w:szCs w:val="26"/>
          <w:lang w:val="vi-VN"/>
        </w:rPr>
        <w:t xml:space="preserve"> </w:t>
      </w:r>
      <w:r w:rsidR="00F86D24" w:rsidRPr="006A4CA9">
        <w:rPr>
          <w:rFonts w:ascii="Times New Roman" w:hAnsi="Times New Roman"/>
          <w:b/>
          <w:szCs w:val="26"/>
          <w:lang w:val="vi-VN"/>
        </w:rPr>
        <w:t>về kết quả SXKD:</w:t>
      </w:r>
    </w:p>
    <w:p w14:paraId="30C87456" w14:textId="48360341" w:rsidR="0093088A" w:rsidRPr="006A4CA9" w:rsidRDefault="00323448" w:rsidP="006323A6">
      <w:pPr>
        <w:pStyle w:val="ListParagraph"/>
        <w:numPr>
          <w:ilvl w:val="0"/>
          <w:numId w:val="9"/>
        </w:numPr>
        <w:tabs>
          <w:tab w:val="left" w:pos="567"/>
        </w:tabs>
        <w:spacing w:before="80" w:after="80" w:line="288" w:lineRule="auto"/>
        <w:ind w:firstLine="567"/>
        <w:jc w:val="both"/>
        <w:rPr>
          <w:rFonts w:ascii="Times New Roman" w:hAnsi="Times New Roman"/>
          <w:b/>
          <w:szCs w:val="26"/>
          <w:lang w:val="vi-VN"/>
        </w:rPr>
      </w:pPr>
      <w:r w:rsidRPr="006A4CA9">
        <w:rPr>
          <w:rFonts w:ascii="Times New Roman" w:hAnsi="Times New Roman"/>
          <w:b/>
          <w:szCs w:val="26"/>
          <w:lang w:val="vi-VN"/>
        </w:rPr>
        <w:t>Kết quả hoạt động</w:t>
      </w:r>
      <w:r w:rsidR="00367C10" w:rsidRPr="006A4CA9">
        <w:rPr>
          <w:rFonts w:ascii="Times New Roman" w:hAnsi="Times New Roman"/>
          <w:b/>
          <w:szCs w:val="26"/>
          <w:lang w:val="vi-VN"/>
        </w:rPr>
        <w:t xml:space="preserve"> </w:t>
      </w:r>
      <w:r w:rsidRPr="006A4CA9">
        <w:rPr>
          <w:rFonts w:ascii="Times New Roman" w:hAnsi="Times New Roman"/>
          <w:b/>
          <w:szCs w:val="26"/>
          <w:lang w:val="vi-VN"/>
        </w:rPr>
        <w:t xml:space="preserve">sản xuất </w:t>
      </w:r>
      <w:r w:rsidR="005408FD" w:rsidRPr="006A4CA9">
        <w:rPr>
          <w:rFonts w:ascii="Times New Roman" w:hAnsi="Times New Roman"/>
          <w:b/>
          <w:szCs w:val="26"/>
          <w:lang w:val="vi-VN"/>
        </w:rPr>
        <w:t xml:space="preserve">kinh </w:t>
      </w:r>
      <w:r w:rsidRPr="006A4CA9">
        <w:rPr>
          <w:rFonts w:ascii="Times New Roman" w:hAnsi="Times New Roman"/>
          <w:b/>
          <w:szCs w:val="26"/>
          <w:lang w:val="vi-VN"/>
        </w:rPr>
        <w:t>doanh</w:t>
      </w:r>
      <w:r w:rsidR="00367C10" w:rsidRPr="006A4CA9">
        <w:rPr>
          <w:rFonts w:ascii="Times New Roman" w:hAnsi="Times New Roman"/>
          <w:b/>
          <w:szCs w:val="26"/>
          <w:lang w:val="vi-VN"/>
        </w:rPr>
        <w:t xml:space="preserve"> </w:t>
      </w:r>
      <w:r w:rsidRPr="006A4CA9">
        <w:rPr>
          <w:rFonts w:ascii="Times New Roman" w:hAnsi="Times New Roman"/>
          <w:b/>
          <w:szCs w:val="26"/>
          <w:lang w:val="vi-VN"/>
        </w:rPr>
        <w:t>năm 20</w:t>
      </w:r>
      <w:r w:rsidR="006F20E7" w:rsidRPr="006A4CA9">
        <w:rPr>
          <w:rFonts w:ascii="Times New Roman" w:hAnsi="Times New Roman"/>
          <w:b/>
          <w:szCs w:val="26"/>
          <w:lang w:val="vi-VN"/>
        </w:rPr>
        <w:t>2</w:t>
      </w:r>
      <w:r w:rsidR="00A5622E" w:rsidRPr="006A4CA9">
        <w:rPr>
          <w:rFonts w:ascii="Times New Roman" w:hAnsi="Times New Roman"/>
          <w:b/>
          <w:szCs w:val="26"/>
          <w:lang w:val="vi-VN"/>
        </w:rPr>
        <w:t>1</w:t>
      </w:r>
      <w:r w:rsidR="005E16FE" w:rsidRPr="006A4CA9">
        <w:rPr>
          <w:rFonts w:ascii="Times New Roman" w:hAnsi="Times New Roman"/>
          <w:szCs w:val="26"/>
          <w:lang w:val="vi-VN"/>
        </w:rPr>
        <w:t>:</w:t>
      </w:r>
      <w:r w:rsidR="00A23765" w:rsidRPr="006A4CA9">
        <w:rPr>
          <w:rFonts w:ascii="Times New Roman" w:hAnsi="Times New Roman"/>
          <w:szCs w:val="26"/>
          <w:lang w:val="vi-VN"/>
        </w:rPr>
        <w:tab/>
      </w:r>
    </w:p>
    <w:tbl>
      <w:tblPr>
        <w:tblpPr w:leftFromText="180" w:rightFromText="180" w:vertAnchor="text" w:tblpX="108"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992"/>
        <w:gridCol w:w="1560"/>
        <w:gridCol w:w="1525"/>
        <w:gridCol w:w="1383"/>
        <w:gridCol w:w="1486"/>
      </w:tblGrid>
      <w:tr w:rsidR="006A4CA9" w:rsidRPr="006A4CA9" w14:paraId="7FD2BFAD" w14:textId="77777777" w:rsidTr="007B0276">
        <w:trPr>
          <w:trHeight w:val="454"/>
        </w:trPr>
        <w:tc>
          <w:tcPr>
            <w:tcW w:w="2518" w:type="dxa"/>
            <w:tcBorders>
              <w:bottom w:val="single" w:sz="4" w:space="0" w:color="auto"/>
            </w:tcBorders>
            <w:shd w:val="clear" w:color="auto" w:fill="FFE5F2"/>
            <w:vAlign w:val="center"/>
          </w:tcPr>
          <w:p w14:paraId="1523D791" w14:textId="77777777" w:rsidR="0093088A" w:rsidRPr="006A4CA9" w:rsidRDefault="0093088A" w:rsidP="00C9236D">
            <w:pPr>
              <w:spacing w:before="60" w:after="60"/>
              <w:ind w:left="47" w:firstLine="129"/>
              <w:jc w:val="center"/>
              <w:rPr>
                <w:rFonts w:ascii="Times New Roman" w:hAnsi="Times New Roman"/>
                <w:b/>
                <w:szCs w:val="26"/>
              </w:rPr>
            </w:pPr>
            <w:r w:rsidRPr="006A4CA9">
              <w:rPr>
                <w:rFonts w:ascii="Times New Roman" w:hAnsi="Times New Roman"/>
                <w:b/>
                <w:szCs w:val="26"/>
              </w:rPr>
              <w:t>Chỉ tiêu</w:t>
            </w:r>
          </w:p>
        </w:tc>
        <w:tc>
          <w:tcPr>
            <w:tcW w:w="992" w:type="dxa"/>
            <w:tcBorders>
              <w:bottom w:val="single" w:sz="4" w:space="0" w:color="auto"/>
            </w:tcBorders>
            <w:shd w:val="clear" w:color="auto" w:fill="FFE5F2"/>
            <w:vAlign w:val="center"/>
          </w:tcPr>
          <w:p w14:paraId="1B11A4BA" w14:textId="77777777" w:rsidR="0093088A" w:rsidRPr="006A4CA9" w:rsidRDefault="0093088A" w:rsidP="00C9236D">
            <w:pPr>
              <w:spacing w:before="60" w:after="60"/>
              <w:ind w:firstLine="34"/>
              <w:jc w:val="center"/>
              <w:rPr>
                <w:rFonts w:ascii="Times New Roman" w:hAnsi="Times New Roman"/>
                <w:b/>
                <w:szCs w:val="26"/>
              </w:rPr>
            </w:pPr>
            <w:r w:rsidRPr="006A4CA9">
              <w:rPr>
                <w:rFonts w:ascii="Times New Roman" w:hAnsi="Times New Roman"/>
                <w:b/>
                <w:szCs w:val="26"/>
              </w:rPr>
              <w:t>ĐVT</w:t>
            </w:r>
          </w:p>
        </w:tc>
        <w:tc>
          <w:tcPr>
            <w:tcW w:w="1560" w:type="dxa"/>
            <w:tcBorders>
              <w:bottom w:val="single" w:sz="4" w:space="0" w:color="auto"/>
            </w:tcBorders>
            <w:shd w:val="clear" w:color="auto" w:fill="FFE5F2"/>
            <w:vAlign w:val="center"/>
          </w:tcPr>
          <w:p w14:paraId="0EE93F40" w14:textId="474D8314" w:rsidR="0093088A" w:rsidRPr="006A4CA9" w:rsidRDefault="0093088A" w:rsidP="00B05B77">
            <w:pPr>
              <w:spacing w:before="60" w:after="60"/>
              <w:ind w:firstLine="34"/>
              <w:jc w:val="center"/>
              <w:rPr>
                <w:rFonts w:ascii="Times New Roman" w:hAnsi="Times New Roman"/>
                <w:b/>
                <w:szCs w:val="26"/>
                <w:lang w:val="vi-VN"/>
              </w:rPr>
            </w:pPr>
            <w:r w:rsidRPr="006A4CA9">
              <w:rPr>
                <w:rFonts w:ascii="Times New Roman" w:hAnsi="Times New Roman"/>
                <w:b/>
                <w:szCs w:val="26"/>
              </w:rPr>
              <w:t>Kế hoạch năm 20</w:t>
            </w:r>
            <w:r w:rsidR="00B05B77" w:rsidRPr="006A4CA9">
              <w:rPr>
                <w:rFonts w:ascii="Times New Roman" w:hAnsi="Times New Roman"/>
                <w:b/>
                <w:szCs w:val="26"/>
              </w:rPr>
              <w:t>2</w:t>
            </w:r>
            <w:r w:rsidR="00A5622E" w:rsidRPr="006A4CA9">
              <w:rPr>
                <w:rFonts w:ascii="Times New Roman" w:hAnsi="Times New Roman"/>
                <w:b/>
                <w:szCs w:val="26"/>
                <w:lang w:val="vi-VN"/>
              </w:rPr>
              <w:t>1</w:t>
            </w:r>
          </w:p>
        </w:tc>
        <w:tc>
          <w:tcPr>
            <w:tcW w:w="1525" w:type="dxa"/>
            <w:tcBorders>
              <w:bottom w:val="single" w:sz="4" w:space="0" w:color="auto"/>
            </w:tcBorders>
            <w:shd w:val="clear" w:color="auto" w:fill="FFE5F2"/>
            <w:vAlign w:val="center"/>
          </w:tcPr>
          <w:p w14:paraId="252C3F43" w14:textId="3C95CDBD" w:rsidR="0093088A" w:rsidRPr="006A4CA9" w:rsidRDefault="0093088A" w:rsidP="00B05B77">
            <w:pPr>
              <w:spacing w:before="60" w:after="60"/>
              <w:ind w:firstLine="34"/>
              <w:jc w:val="center"/>
              <w:rPr>
                <w:rFonts w:ascii="Times New Roman" w:hAnsi="Times New Roman"/>
                <w:b/>
                <w:szCs w:val="26"/>
                <w:lang w:val="vi-VN"/>
              </w:rPr>
            </w:pPr>
            <w:r w:rsidRPr="006A4CA9">
              <w:rPr>
                <w:rFonts w:ascii="Times New Roman" w:hAnsi="Times New Roman"/>
                <w:b/>
                <w:szCs w:val="26"/>
              </w:rPr>
              <w:t>Thực hiện năm 20</w:t>
            </w:r>
            <w:r w:rsidR="00B05B77" w:rsidRPr="006A4CA9">
              <w:rPr>
                <w:rFonts w:ascii="Times New Roman" w:hAnsi="Times New Roman"/>
                <w:b/>
                <w:szCs w:val="26"/>
              </w:rPr>
              <w:t>2</w:t>
            </w:r>
            <w:r w:rsidR="00A5622E" w:rsidRPr="006A4CA9">
              <w:rPr>
                <w:rFonts w:ascii="Times New Roman" w:hAnsi="Times New Roman"/>
                <w:b/>
                <w:szCs w:val="26"/>
                <w:lang w:val="vi-VN"/>
              </w:rPr>
              <w:t>1</w:t>
            </w:r>
          </w:p>
        </w:tc>
        <w:tc>
          <w:tcPr>
            <w:tcW w:w="1383" w:type="dxa"/>
            <w:tcBorders>
              <w:bottom w:val="single" w:sz="4" w:space="0" w:color="auto"/>
            </w:tcBorders>
            <w:shd w:val="clear" w:color="auto" w:fill="FFE5F2"/>
            <w:vAlign w:val="center"/>
          </w:tcPr>
          <w:p w14:paraId="2D83ABFB" w14:textId="77777777" w:rsidR="0093088A" w:rsidRPr="006A4CA9" w:rsidRDefault="0077538F" w:rsidP="00C9236D">
            <w:pPr>
              <w:spacing w:before="60" w:after="60"/>
              <w:ind w:firstLine="34"/>
              <w:jc w:val="center"/>
              <w:rPr>
                <w:rFonts w:ascii="Times New Roman" w:hAnsi="Times New Roman"/>
                <w:b/>
                <w:szCs w:val="26"/>
              </w:rPr>
            </w:pPr>
            <w:r w:rsidRPr="006A4CA9">
              <w:rPr>
                <w:rFonts w:ascii="Times New Roman" w:hAnsi="Times New Roman"/>
                <w:b/>
                <w:szCs w:val="26"/>
              </w:rPr>
              <w:t>%TH/KH</w:t>
            </w:r>
          </w:p>
        </w:tc>
        <w:tc>
          <w:tcPr>
            <w:tcW w:w="1486" w:type="dxa"/>
            <w:tcBorders>
              <w:bottom w:val="single" w:sz="4" w:space="0" w:color="auto"/>
            </w:tcBorders>
            <w:shd w:val="clear" w:color="auto" w:fill="FFE5F2"/>
            <w:vAlign w:val="center"/>
          </w:tcPr>
          <w:p w14:paraId="2F699054" w14:textId="69070C30" w:rsidR="0093088A" w:rsidRPr="006A4CA9" w:rsidRDefault="0077538F" w:rsidP="00B05B77">
            <w:pPr>
              <w:spacing w:before="60" w:after="60"/>
              <w:ind w:firstLine="34"/>
              <w:jc w:val="center"/>
              <w:rPr>
                <w:rFonts w:ascii="Times New Roman" w:hAnsi="Times New Roman"/>
                <w:b/>
                <w:szCs w:val="26"/>
                <w:lang w:val="vi-VN"/>
              </w:rPr>
            </w:pPr>
            <w:r w:rsidRPr="006A4CA9">
              <w:rPr>
                <w:rFonts w:ascii="Times New Roman" w:hAnsi="Times New Roman"/>
                <w:b/>
                <w:szCs w:val="26"/>
              </w:rPr>
              <w:t>% SS cùng kỳ 20</w:t>
            </w:r>
            <w:r w:rsidR="00A5622E" w:rsidRPr="006A4CA9">
              <w:rPr>
                <w:rFonts w:ascii="Times New Roman" w:hAnsi="Times New Roman"/>
                <w:b/>
                <w:szCs w:val="26"/>
                <w:lang w:val="vi-VN"/>
              </w:rPr>
              <w:t>20</w:t>
            </w:r>
          </w:p>
        </w:tc>
      </w:tr>
      <w:tr w:rsidR="006A4CA9" w:rsidRPr="006A4CA9" w14:paraId="44EF3878" w14:textId="77777777" w:rsidTr="007B0276">
        <w:trPr>
          <w:trHeight w:val="340"/>
        </w:trPr>
        <w:tc>
          <w:tcPr>
            <w:tcW w:w="2518" w:type="dxa"/>
            <w:tcBorders>
              <w:top w:val="single" w:sz="4" w:space="0" w:color="auto"/>
              <w:bottom w:val="dotted" w:sz="4" w:space="0" w:color="auto"/>
            </w:tcBorders>
            <w:vAlign w:val="center"/>
          </w:tcPr>
          <w:p w14:paraId="531055E5" w14:textId="77777777" w:rsidR="00A5622E" w:rsidRPr="006A4CA9" w:rsidRDefault="00A5622E" w:rsidP="00A5622E">
            <w:pPr>
              <w:spacing w:line="320" w:lineRule="exact"/>
              <w:ind w:firstLine="129"/>
              <w:jc w:val="both"/>
              <w:rPr>
                <w:rFonts w:ascii="Times New Roman" w:hAnsi="Times New Roman"/>
                <w:szCs w:val="26"/>
              </w:rPr>
            </w:pPr>
            <w:r w:rsidRPr="006A4CA9">
              <w:rPr>
                <w:rFonts w:ascii="Times New Roman" w:hAnsi="Times New Roman"/>
                <w:szCs w:val="26"/>
              </w:rPr>
              <w:t xml:space="preserve">Doanh thu </w:t>
            </w:r>
          </w:p>
        </w:tc>
        <w:tc>
          <w:tcPr>
            <w:tcW w:w="992" w:type="dxa"/>
            <w:tcBorders>
              <w:top w:val="single" w:sz="4" w:space="0" w:color="auto"/>
              <w:bottom w:val="dotted" w:sz="4" w:space="0" w:color="auto"/>
            </w:tcBorders>
            <w:vAlign w:val="center"/>
          </w:tcPr>
          <w:p w14:paraId="34BC0A62" w14:textId="77777777" w:rsidR="00A5622E" w:rsidRPr="006A4CA9" w:rsidRDefault="00A5622E" w:rsidP="00A5622E">
            <w:pPr>
              <w:spacing w:line="320" w:lineRule="exact"/>
              <w:ind w:right="-109" w:hanging="108"/>
              <w:jc w:val="center"/>
              <w:rPr>
                <w:rFonts w:ascii="Times New Roman" w:hAnsi="Times New Roman"/>
                <w:bCs/>
                <w:szCs w:val="26"/>
              </w:rPr>
            </w:pPr>
            <w:r w:rsidRPr="006A4CA9">
              <w:rPr>
                <w:rFonts w:ascii="Times New Roman" w:hAnsi="Times New Roman"/>
                <w:bCs/>
                <w:szCs w:val="26"/>
              </w:rPr>
              <w:t>Tỷ đồng</w:t>
            </w:r>
          </w:p>
        </w:tc>
        <w:tc>
          <w:tcPr>
            <w:tcW w:w="1560" w:type="dxa"/>
            <w:tcBorders>
              <w:top w:val="single" w:sz="4" w:space="0" w:color="auto"/>
              <w:bottom w:val="dotted" w:sz="4" w:space="0" w:color="auto"/>
            </w:tcBorders>
            <w:vAlign w:val="center"/>
          </w:tcPr>
          <w:p w14:paraId="2CE7236D" w14:textId="4CB0079C" w:rsidR="00A5622E" w:rsidRPr="006A4CA9" w:rsidRDefault="00A5622E" w:rsidP="00A5622E">
            <w:pPr>
              <w:tabs>
                <w:tab w:val="left" w:pos="715"/>
              </w:tabs>
              <w:spacing w:line="320" w:lineRule="exact"/>
              <w:ind w:right="318"/>
              <w:jc w:val="right"/>
              <w:rPr>
                <w:rFonts w:ascii="Times New Roman" w:hAnsi="Times New Roman"/>
                <w:bCs/>
                <w:szCs w:val="26"/>
              </w:rPr>
            </w:pPr>
            <w:r w:rsidRPr="006A4CA9">
              <w:rPr>
                <w:rFonts w:ascii="Times New Roman" w:hAnsi="Times New Roman"/>
                <w:bCs/>
                <w:szCs w:val="26"/>
              </w:rPr>
              <w:t>179,861</w:t>
            </w:r>
          </w:p>
        </w:tc>
        <w:tc>
          <w:tcPr>
            <w:tcW w:w="1525" w:type="dxa"/>
            <w:tcBorders>
              <w:top w:val="single" w:sz="4" w:space="0" w:color="auto"/>
              <w:bottom w:val="dotted" w:sz="4" w:space="0" w:color="auto"/>
            </w:tcBorders>
            <w:vAlign w:val="center"/>
          </w:tcPr>
          <w:p w14:paraId="3A46CD90" w14:textId="513D481C" w:rsidR="00A5622E" w:rsidRPr="006A4CA9" w:rsidRDefault="00A5622E" w:rsidP="00A5622E">
            <w:pPr>
              <w:tabs>
                <w:tab w:val="left" w:pos="715"/>
              </w:tabs>
              <w:spacing w:line="320" w:lineRule="exact"/>
              <w:ind w:right="210"/>
              <w:jc w:val="right"/>
              <w:rPr>
                <w:rFonts w:ascii="Times New Roman" w:hAnsi="Times New Roman"/>
                <w:bCs/>
                <w:szCs w:val="26"/>
                <w:lang w:val="vi-VN"/>
              </w:rPr>
            </w:pPr>
            <w:r w:rsidRPr="006A4CA9">
              <w:rPr>
                <w:rFonts w:ascii="Times New Roman" w:hAnsi="Times New Roman"/>
                <w:bCs/>
                <w:szCs w:val="26"/>
                <w:lang w:val="vi-VN"/>
              </w:rPr>
              <w:t>230,520</w:t>
            </w:r>
          </w:p>
        </w:tc>
        <w:tc>
          <w:tcPr>
            <w:tcW w:w="1383" w:type="dxa"/>
            <w:tcBorders>
              <w:top w:val="single" w:sz="4" w:space="0" w:color="auto"/>
              <w:bottom w:val="dotted" w:sz="4" w:space="0" w:color="auto"/>
            </w:tcBorders>
            <w:vAlign w:val="center"/>
          </w:tcPr>
          <w:p w14:paraId="4948D34C" w14:textId="2A2C51EC" w:rsidR="00A5622E" w:rsidRPr="006A4CA9" w:rsidRDefault="001E6135" w:rsidP="00A5622E">
            <w:pPr>
              <w:tabs>
                <w:tab w:val="left" w:pos="715"/>
              </w:tabs>
              <w:spacing w:line="320" w:lineRule="exact"/>
              <w:ind w:right="175"/>
              <w:jc w:val="right"/>
              <w:rPr>
                <w:rFonts w:ascii="Times New Roman" w:hAnsi="Times New Roman"/>
                <w:bCs/>
                <w:szCs w:val="26"/>
                <w:lang w:val="vi-VN"/>
              </w:rPr>
            </w:pPr>
            <w:r w:rsidRPr="006A4CA9">
              <w:rPr>
                <w:rFonts w:ascii="Times New Roman" w:hAnsi="Times New Roman"/>
                <w:bCs/>
                <w:szCs w:val="26"/>
                <w:lang w:val="vi-VN"/>
              </w:rPr>
              <w:t>128,16</w:t>
            </w:r>
          </w:p>
        </w:tc>
        <w:tc>
          <w:tcPr>
            <w:tcW w:w="1486" w:type="dxa"/>
            <w:tcBorders>
              <w:top w:val="single" w:sz="4" w:space="0" w:color="auto"/>
              <w:bottom w:val="dotted" w:sz="4" w:space="0" w:color="auto"/>
            </w:tcBorders>
            <w:vAlign w:val="center"/>
          </w:tcPr>
          <w:p w14:paraId="09DED71D" w14:textId="6A12DF16" w:rsidR="00A5622E" w:rsidRPr="006A4CA9" w:rsidRDefault="001E6135" w:rsidP="00A5622E">
            <w:pPr>
              <w:tabs>
                <w:tab w:val="left" w:pos="715"/>
              </w:tabs>
              <w:spacing w:line="320" w:lineRule="exact"/>
              <w:ind w:right="176"/>
              <w:jc w:val="right"/>
              <w:rPr>
                <w:rFonts w:ascii="Times New Roman" w:hAnsi="Times New Roman"/>
                <w:bCs/>
                <w:szCs w:val="26"/>
                <w:lang w:val="vi-VN"/>
              </w:rPr>
            </w:pPr>
            <w:r w:rsidRPr="006A4CA9">
              <w:rPr>
                <w:rFonts w:ascii="Times New Roman" w:hAnsi="Times New Roman"/>
                <w:bCs/>
                <w:szCs w:val="26"/>
                <w:lang w:val="vi-VN"/>
              </w:rPr>
              <w:t>112,58</w:t>
            </w:r>
          </w:p>
        </w:tc>
      </w:tr>
      <w:tr w:rsidR="006A4CA9" w:rsidRPr="006A4CA9" w14:paraId="1C5CB0E3" w14:textId="77777777" w:rsidTr="007B0276">
        <w:trPr>
          <w:trHeight w:val="340"/>
        </w:trPr>
        <w:tc>
          <w:tcPr>
            <w:tcW w:w="2518" w:type="dxa"/>
            <w:tcBorders>
              <w:top w:val="dotted" w:sz="4" w:space="0" w:color="auto"/>
              <w:bottom w:val="dotted" w:sz="4" w:space="0" w:color="auto"/>
            </w:tcBorders>
            <w:vAlign w:val="center"/>
          </w:tcPr>
          <w:p w14:paraId="285631A1" w14:textId="77777777" w:rsidR="00A5622E" w:rsidRPr="006A4CA9" w:rsidRDefault="00A5622E" w:rsidP="00A5622E">
            <w:pPr>
              <w:spacing w:line="320" w:lineRule="exact"/>
              <w:ind w:firstLine="129"/>
              <w:jc w:val="both"/>
              <w:rPr>
                <w:rFonts w:ascii="Times New Roman" w:hAnsi="Times New Roman"/>
                <w:szCs w:val="26"/>
              </w:rPr>
            </w:pPr>
            <w:r w:rsidRPr="006A4CA9">
              <w:rPr>
                <w:rFonts w:ascii="Times New Roman" w:hAnsi="Times New Roman"/>
                <w:szCs w:val="26"/>
              </w:rPr>
              <w:t xml:space="preserve">Lợi nhuận </w:t>
            </w:r>
          </w:p>
        </w:tc>
        <w:tc>
          <w:tcPr>
            <w:tcW w:w="992" w:type="dxa"/>
            <w:tcBorders>
              <w:top w:val="dotted" w:sz="4" w:space="0" w:color="auto"/>
              <w:bottom w:val="dotted" w:sz="4" w:space="0" w:color="auto"/>
            </w:tcBorders>
            <w:vAlign w:val="center"/>
          </w:tcPr>
          <w:p w14:paraId="0DBAC5C2" w14:textId="77777777" w:rsidR="00A5622E" w:rsidRPr="006A4CA9" w:rsidRDefault="00A5622E" w:rsidP="00A5622E">
            <w:pPr>
              <w:spacing w:line="320" w:lineRule="exact"/>
              <w:ind w:right="-109" w:hanging="108"/>
              <w:jc w:val="center"/>
              <w:rPr>
                <w:rFonts w:ascii="Times New Roman" w:hAnsi="Times New Roman"/>
                <w:bCs/>
                <w:szCs w:val="26"/>
              </w:rPr>
            </w:pPr>
            <w:r w:rsidRPr="006A4CA9">
              <w:rPr>
                <w:rFonts w:ascii="Times New Roman" w:hAnsi="Times New Roman"/>
                <w:bCs/>
                <w:szCs w:val="26"/>
              </w:rPr>
              <w:t>Tỷ đồng</w:t>
            </w:r>
          </w:p>
        </w:tc>
        <w:tc>
          <w:tcPr>
            <w:tcW w:w="1560" w:type="dxa"/>
            <w:tcBorders>
              <w:top w:val="dotted" w:sz="4" w:space="0" w:color="auto"/>
              <w:bottom w:val="dotted" w:sz="4" w:space="0" w:color="auto"/>
            </w:tcBorders>
            <w:vAlign w:val="center"/>
          </w:tcPr>
          <w:p w14:paraId="514155E7" w14:textId="3D993500" w:rsidR="00A5622E" w:rsidRPr="006A4CA9" w:rsidRDefault="00A5622E" w:rsidP="00A5622E">
            <w:pPr>
              <w:tabs>
                <w:tab w:val="left" w:pos="715"/>
              </w:tabs>
              <w:spacing w:line="320" w:lineRule="exact"/>
              <w:ind w:right="318"/>
              <w:jc w:val="right"/>
              <w:rPr>
                <w:rFonts w:ascii="Times New Roman" w:hAnsi="Times New Roman"/>
                <w:bCs/>
                <w:szCs w:val="26"/>
              </w:rPr>
            </w:pPr>
            <w:r w:rsidRPr="006A4CA9">
              <w:rPr>
                <w:rFonts w:ascii="Times New Roman" w:hAnsi="Times New Roman"/>
                <w:bCs/>
                <w:szCs w:val="26"/>
              </w:rPr>
              <w:t>2,346</w:t>
            </w:r>
          </w:p>
        </w:tc>
        <w:tc>
          <w:tcPr>
            <w:tcW w:w="1525" w:type="dxa"/>
            <w:tcBorders>
              <w:top w:val="dotted" w:sz="4" w:space="0" w:color="auto"/>
              <w:bottom w:val="dotted" w:sz="4" w:space="0" w:color="auto"/>
            </w:tcBorders>
            <w:vAlign w:val="center"/>
          </w:tcPr>
          <w:p w14:paraId="5289621F" w14:textId="792FE236" w:rsidR="00A5622E" w:rsidRPr="006A4CA9" w:rsidRDefault="00A5622E" w:rsidP="00A5622E">
            <w:pPr>
              <w:tabs>
                <w:tab w:val="left" w:pos="715"/>
              </w:tabs>
              <w:spacing w:line="320" w:lineRule="exact"/>
              <w:ind w:right="210"/>
              <w:jc w:val="right"/>
              <w:rPr>
                <w:rFonts w:ascii="Times New Roman" w:hAnsi="Times New Roman"/>
                <w:bCs/>
                <w:szCs w:val="26"/>
                <w:lang w:val="vi-VN"/>
              </w:rPr>
            </w:pPr>
            <w:r w:rsidRPr="006A4CA9">
              <w:rPr>
                <w:rFonts w:ascii="Times New Roman" w:hAnsi="Times New Roman"/>
                <w:bCs/>
                <w:szCs w:val="26"/>
                <w:lang w:val="vi-VN"/>
              </w:rPr>
              <w:t>2,400</w:t>
            </w:r>
          </w:p>
        </w:tc>
        <w:tc>
          <w:tcPr>
            <w:tcW w:w="1383" w:type="dxa"/>
            <w:tcBorders>
              <w:top w:val="dotted" w:sz="4" w:space="0" w:color="auto"/>
              <w:bottom w:val="dotted" w:sz="4" w:space="0" w:color="auto"/>
            </w:tcBorders>
            <w:vAlign w:val="center"/>
          </w:tcPr>
          <w:p w14:paraId="7B862BFB" w14:textId="687CDD98" w:rsidR="00A5622E" w:rsidRPr="006A4CA9" w:rsidRDefault="001E6135" w:rsidP="00A5622E">
            <w:pPr>
              <w:tabs>
                <w:tab w:val="left" w:pos="715"/>
              </w:tabs>
              <w:spacing w:line="320" w:lineRule="exact"/>
              <w:ind w:right="175"/>
              <w:jc w:val="right"/>
              <w:rPr>
                <w:rFonts w:ascii="Times New Roman" w:hAnsi="Times New Roman"/>
                <w:bCs/>
                <w:szCs w:val="26"/>
                <w:lang w:val="vi-VN"/>
              </w:rPr>
            </w:pPr>
            <w:r w:rsidRPr="006A4CA9">
              <w:rPr>
                <w:rFonts w:ascii="Times New Roman" w:hAnsi="Times New Roman"/>
                <w:bCs/>
                <w:szCs w:val="26"/>
                <w:lang w:val="vi-VN"/>
              </w:rPr>
              <w:t>102,30</w:t>
            </w:r>
          </w:p>
        </w:tc>
        <w:tc>
          <w:tcPr>
            <w:tcW w:w="1486" w:type="dxa"/>
            <w:tcBorders>
              <w:top w:val="dotted" w:sz="4" w:space="0" w:color="auto"/>
              <w:bottom w:val="dotted" w:sz="4" w:space="0" w:color="auto"/>
            </w:tcBorders>
            <w:vAlign w:val="center"/>
          </w:tcPr>
          <w:p w14:paraId="65522B86" w14:textId="7E643E25" w:rsidR="00A5622E" w:rsidRPr="006A4CA9" w:rsidRDefault="001E6135" w:rsidP="00A5622E">
            <w:pPr>
              <w:tabs>
                <w:tab w:val="left" w:pos="715"/>
              </w:tabs>
              <w:spacing w:line="320" w:lineRule="exact"/>
              <w:ind w:right="176"/>
              <w:jc w:val="right"/>
              <w:rPr>
                <w:rFonts w:ascii="Times New Roman" w:hAnsi="Times New Roman"/>
                <w:bCs/>
                <w:szCs w:val="26"/>
                <w:lang w:val="vi-VN"/>
              </w:rPr>
            </w:pPr>
            <w:r w:rsidRPr="006A4CA9">
              <w:rPr>
                <w:rFonts w:ascii="Times New Roman" w:hAnsi="Times New Roman"/>
                <w:bCs/>
                <w:szCs w:val="26"/>
                <w:lang w:val="vi-VN"/>
              </w:rPr>
              <w:t>47,34</w:t>
            </w:r>
          </w:p>
        </w:tc>
      </w:tr>
      <w:tr w:rsidR="006A4CA9" w:rsidRPr="006A4CA9" w14:paraId="319AA806" w14:textId="77777777" w:rsidTr="007B0276">
        <w:trPr>
          <w:trHeight w:val="340"/>
        </w:trPr>
        <w:tc>
          <w:tcPr>
            <w:tcW w:w="2518" w:type="dxa"/>
            <w:tcBorders>
              <w:top w:val="dotted" w:sz="4" w:space="0" w:color="auto"/>
              <w:bottom w:val="dotted" w:sz="4" w:space="0" w:color="auto"/>
            </w:tcBorders>
            <w:vAlign w:val="center"/>
          </w:tcPr>
          <w:p w14:paraId="2AFABBF3" w14:textId="77777777" w:rsidR="00A5622E" w:rsidRPr="006A4CA9" w:rsidRDefault="00A5622E" w:rsidP="00A5622E">
            <w:pPr>
              <w:spacing w:line="320" w:lineRule="exact"/>
              <w:ind w:firstLine="129"/>
              <w:jc w:val="both"/>
              <w:rPr>
                <w:rFonts w:ascii="Times New Roman" w:hAnsi="Times New Roman"/>
                <w:szCs w:val="26"/>
              </w:rPr>
            </w:pPr>
            <w:r w:rsidRPr="006A4CA9">
              <w:rPr>
                <w:rFonts w:ascii="Times New Roman" w:hAnsi="Times New Roman"/>
                <w:szCs w:val="26"/>
              </w:rPr>
              <w:t xml:space="preserve">Nộp ngân sách </w:t>
            </w:r>
          </w:p>
        </w:tc>
        <w:tc>
          <w:tcPr>
            <w:tcW w:w="992" w:type="dxa"/>
            <w:tcBorders>
              <w:top w:val="dotted" w:sz="4" w:space="0" w:color="auto"/>
              <w:bottom w:val="dotted" w:sz="4" w:space="0" w:color="auto"/>
            </w:tcBorders>
            <w:vAlign w:val="center"/>
          </w:tcPr>
          <w:p w14:paraId="700917B1" w14:textId="77777777" w:rsidR="00A5622E" w:rsidRPr="006A4CA9" w:rsidRDefault="00A5622E" w:rsidP="00A5622E">
            <w:pPr>
              <w:spacing w:line="320" w:lineRule="exact"/>
              <w:ind w:right="-109" w:hanging="108"/>
              <w:jc w:val="center"/>
              <w:rPr>
                <w:rFonts w:ascii="Times New Roman" w:hAnsi="Times New Roman"/>
                <w:bCs/>
                <w:szCs w:val="26"/>
              </w:rPr>
            </w:pPr>
            <w:r w:rsidRPr="006A4CA9">
              <w:rPr>
                <w:rFonts w:ascii="Times New Roman" w:hAnsi="Times New Roman"/>
                <w:bCs/>
                <w:szCs w:val="26"/>
              </w:rPr>
              <w:t>Tỷ đồng</w:t>
            </w:r>
          </w:p>
        </w:tc>
        <w:tc>
          <w:tcPr>
            <w:tcW w:w="1560" w:type="dxa"/>
            <w:tcBorders>
              <w:top w:val="dotted" w:sz="4" w:space="0" w:color="auto"/>
              <w:bottom w:val="dotted" w:sz="4" w:space="0" w:color="auto"/>
            </w:tcBorders>
            <w:vAlign w:val="center"/>
          </w:tcPr>
          <w:p w14:paraId="27DEC6E8" w14:textId="5D456715" w:rsidR="00A5622E" w:rsidRPr="006A4CA9" w:rsidRDefault="00A5622E" w:rsidP="00A5622E">
            <w:pPr>
              <w:tabs>
                <w:tab w:val="left" w:pos="715"/>
              </w:tabs>
              <w:spacing w:line="320" w:lineRule="exact"/>
              <w:ind w:right="318"/>
              <w:jc w:val="right"/>
              <w:rPr>
                <w:rFonts w:ascii="Times New Roman" w:hAnsi="Times New Roman"/>
                <w:bCs/>
                <w:szCs w:val="26"/>
              </w:rPr>
            </w:pPr>
            <w:r w:rsidRPr="006A4CA9">
              <w:rPr>
                <w:rFonts w:ascii="Times New Roman" w:hAnsi="Times New Roman"/>
                <w:bCs/>
                <w:szCs w:val="26"/>
              </w:rPr>
              <w:t>8,080</w:t>
            </w:r>
          </w:p>
        </w:tc>
        <w:tc>
          <w:tcPr>
            <w:tcW w:w="1525" w:type="dxa"/>
            <w:tcBorders>
              <w:top w:val="dotted" w:sz="4" w:space="0" w:color="auto"/>
              <w:bottom w:val="dotted" w:sz="4" w:space="0" w:color="auto"/>
            </w:tcBorders>
            <w:vAlign w:val="center"/>
          </w:tcPr>
          <w:p w14:paraId="28817173" w14:textId="6B4F9056" w:rsidR="00A5622E" w:rsidRPr="006A4CA9" w:rsidRDefault="00A5622E" w:rsidP="00A5622E">
            <w:pPr>
              <w:tabs>
                <w:tab w:val="left" w:pos="715"/>
              </w:tabs>
              <w:spacing w:line="320" w:lineRule="exact"/>
              <w:ind w:right="210"/>
              <w:jc w:val="right"/>
              <w:rPr>
                <w:rFonts w:ascii="Times New Roman" w:hAnsi="Times New Roman"/>
                <w:bCs/>
                <w:szCs w:val="26"/>
                <w:lang w:val="vi-VN"/>
              </w:rPr>
            </w:pPr>
            <w:r w:rsidRPr="006A4CA9">
              <w:rPr>
                <w:rFonts w:ascii="Times New Roman" w:hAnsi="Times New Roman"/>
                <w:bCs/>
                <w:szCs w:val="26"/>
                <w:lang w:val="vi-VN"/>
              </w:rPr>
              <w:t>9,951</w:t>
            </w:r>
          </w:p>
        </w:tc>
        <w:tc>
          <w:tcPr>
            <w:tcW w:w="1383" w:type="dxa"/>
            <w:tcBorders>
              <w:top w:val="dotted" w:sz="4" w:space="0" w:color="auto"/>
              <w:bottom w:val="dotted" w:sz="4" w:space="0" w:color="auto"/>
            </w:tcBorders>
            <w:vAlign w:val="center"/>
          </w:tcPr>
          <w:p w14:paraId="08EA00FA" w14:textId="3A7CA77E" w:rsidR="00A5622E" w:rsidRPr="006A4CA9" w:rsidRDefault="001E6135" w:rsidP="00A5622E">
            <w:pPr>
              <w:tabs>
                <w:tab w:val="left" w:pos="715"/>
              </w:tabs>
              <w:spacing w:line="320" w:lineRule="exact"/>
              <w:ind w:right="175"/>
              <w:jc w:val="right"/>
              <w:rPr>
                <w:rFonts w:ascii="Times New Roman" w:hAnsi="Times New Roman"/>
                <w:bCs/>
                <w:szCs w:val="26"/>
                <w:lang w:val="vi-VN"/>
              </w:rPr>
            </w:pPr>
            <w:r w:rsidRPr="006A4CA9">
              <w:rPr>
                <w:rFonts w:ascii="Times New Roman" w:hAnsi="Times New Roman"/>
                <w:bCs/>
                <w:szCs w:val="26"/>
                <w:lang w:val="vi-VN"/>
              </w:rPr>
              <w:t>123,16</w:t>
            </w:r>
          </w:p>
        </w:tc>
        <w:tc>
          <w:tcPr>
            <w:tcW w:w="1486" w:type="dxa"/>
            <w:tcBorders>
              <w:top w:val="dotted" w:sz="4" w:space="0" w:color="auto"/>
              <w:bottom w:val="dotted" w:sz="4" w:space="0" w:color="auto"/>
            </w:tcBorders>
            <w:vAlign w:val="center"/>
          </w:tcPr>
          <w:p w14:paraId="14343324" w14:textId="11517503" w:rsidR="00A5622E" w:rsidRPr="006A4CA9" w:rsidRDefault="001E6135" w:rsidP="00A5622E">
            <w:pPr>
              <w:tabs>
                <w:tab w:val="left" w:pos="715"/>
              </w:tabs>
              <w:spacing w:line="320" w:lineRule="exact"/>
              <w:ind w:right="176"/>
              <w:jc w:val="right"/>
              <w:rPr>
                <w:rFonts w:ascii="Times New Roman" w:hAnsi="Times New Roman"/>
                <w:bCs/>
                <w:szCs w:val="26"/>
                <w:lang w:val="vi-VN"/>
              </w:rPr>
            </w:pPr>
            <w:r w:rsidRPr="006A4CA9">
              <w:rPr>
                <w:rFonts w:ascii="Times New Roman" w:hAnsi="Times New Roman"/>
                <w:bCs/>
                <w:szCs w:val="26"/>
                <w:lang w:val="vi-VN"/>
              </w:rPr>
              <w:t>95,81</w:t>
            </w:r>
          </w:p>
        </w:tc>
      </w:tr>
      <w:tr w:rsidR="006A4CA9" w:rsidRPr="006A4CA9" w14:paraId="4D13BA91" w14:textId="77777777" w:rsidTr="007B0276">
        <w:trPr>
          <w:trHeight w:val="340"/>
        </w:trPr>
        <w:tc>
          <w:tcPr>
            <w:tcW w:w="2518" w:type="dxa"/>
            <w:tcBorders>
              <w:top w:val="dotted" w:sz="4" w:space="0" w:color="auto"/>
              <w:bottom w:val="dotted" w:sz="4" w:space="0" w:color="auto"/>
            </w:tcBorders>
            <w:vAlign w:val="center"/>
          </w:tcPr>
          <w:p w14:paraId="152CADA6" w14:textId="77777777" w:rsidR="00A5622E" w:rsidRPr="006A4CA9" w:rsidRDefault="00A5622E" w:rsidP="00A5622E">
            <w:pPr>
              <w:spacing w:line="320" w:lineRule="exact"/>
              <w:ind w:firstLine="129"/>
              <w:jc w:val="both"/>
              <w:rPr>
                <w:rFonts w:ascii="Times New Roman" w:hAnsi="Times New Roman"/>
                <w:szCs w:val="26"/>
              </w:rPr>
            </w:pPr>
            <w:r w:rsidRPr="006A4CA9">
              <w:rPr>
                <w:rFonts w:ascii="Times New Roman" w:hAnsi="Times New Roman"/>
                <w:szCs w:val="26"/>
              </w:rPr>
              <w:t>EBITDA</w:t>
            </w:r>
          </w:p>
        </w:tc>
        <w:tc>
          <w:tcPr>
            <w:tcW w:w="992" w:type="dxa"/>
            <w:tcBorders>
              <w:top w:val="dotted" w:sz="4" w:space="0" w:color="auto"/>
              <w:bottom w:val="dotted" w:sz="4" w:space="0" w:color="auto"/>
            </w:tcBorders>
            <w:vAlign w:val="center"/>
          </w:tcPr>
          <w:p w14:paraId="6E0E6702" w14:textId="77777777" w:rsidR="00A5622E" w:rsidRPr="006A4CA9" w:rsidRDefault="00A5622E" w:rsidP="00A5622E">
            <w:pPr>
              <w:spacing w:line="320" w:lineRule="exact"/>
              <w:ind w:right="-109" w:hanging="108"/>
              <w:jc w:val="center"/>
              <w:rPr>
                <w:rFonts w:ascii="Times New Roman" w:hAnsi="Times New Roman"/>
                <w:bCs/>
                <w:szCs w:val="26"/>
              </w:rPr>
            </w:pPr>
            <w:r w:rsidRPr="006A4CA9">
              <w:rPr>
                <w:rFonts w:ascii="Times New Roman" w:hAnsi="Times New Roman"/>
                <w:bCs/>
                <w:szCs w:val="26"/>
              </w:rPr>
              <w:t>Tỷ đồng</w:t>
            </w:r>
          </w:p>
        </w:tc>
        <w:tc>
          <w:tcPr>
            <w:tcW w:w="1560" w:type="dxa"/>
            <w:tcBorders>
              <w:top w:val="dotted" w:sz="4" w:space="0" w:color="auto"/>
              <w:bottom w:val="dotted" w:sz="4" w:space="0" w:color="auto"/>
            </w:tcBorders>
            <w:vAlign w:val="center"/>
          </w:tcPr>
          <w:p w14:paraId="3992B049" w14:textId="25EBDA3E" w:rsidR="00A5622E" w:rsidRPr="006A4CA9" w:rsidRDefault="00A5622E" w:rsidP="00A5622E">
            <w:pPr>
              <w:spacing w:line="320" w:lineRule="exact"/>
              <w:ind w:right="318" w:firstLine="29"/>
              <w:jc w:val="right"/>
              <w:rPr>
                <w:rFonts w:ascii="Times New Roman" w:hAnsi="Times New Roman"/>
                <w:szCs w:val="26"/>
              </w:rPr>
            </w:pPr>
            <w:r w:rsidRPr="006A4CA9">
              <w:rPr>
                <w:rFonts w:ascii="Times New Roman" w:hAnsi="Times New Roman"/>
                <w:szCs w:val="26"/>
              </w:rPr>
              <w:t>6,978</w:t>
            </w:r>
          </w:p>
        </w:tc>
        <w:tc>
          <w:tcPr>
            <w:tcW w:w="1525" w:type="dxa"/>
            <w:tcBorders>
              <w:top w:val="dotted" w:sz="4" w:space="0" w:color="auto"/>
              <w:bottom w:val="dotted" w:sz="4" w:space="0" w:color="auto"/>
            </w:tcBorders>
            <w:vAlign w:val="center"/>
          </w:tcPr>
          <w:p w14:paraId="4B81C466" w14:textId="6447E512" w:rsidR="00A5622E" w:rsidRPr="006A4CA9" w:rsidRDefault="00717A87" w:rsidP="00A5622E">
            <w:pPr>
              <w:spacing w:line="320" w:lineRule="exact"/>
              <w:ind w:right="210" w:firstLine="29"/>
              <w:jc w:val="right"/>
              <w:rPr>
                <w:rFonts w:ascii="Times New Roman" w:hAnsi="Times New Roman"/>
                <w:szCs w:val="26"/>
                <w:lang w:val="vi-VN"/>
              </w:rPr>
            </w:pPr>
            <w:r w:rsidRPr="006A4CA9">
              <w:rPr>
                <w:rFonts w:ascii="Times New Roman" w:hAnsi="Times New Roman"/>
                <w:szCs w:val="26"/>
                <w:lang w:val="vi-VN"/>
              </w:rPr>
              <w:t>5,909</w:t>
            </w:r>
          </w:p>
        </w:tc>
        <w:tc>
          <w:tcPr>
            <w:tcW w:w="1383" w:type="dxa"/>
            <w:tcBorders>
              <w:top w:val="dotted" w:sz="4" w:space="0" w:color="auto"/>
              <w:bottom w:val="dotted" w:sz="4" w:space="0" w:color="auto"/>
            </w:tcBorders>
            <w:vAlign w:val="center"/>
          </w:tcPr>
          <w:p w14:paraId="4C585BC3" w14:textId="79676B44" w:rsidR="00A5622E" w:rsidRPr="006A4CA9" w:rsidRDefault="00717A87" w:rsidP="00A5622E">
            <w:pPr>
              <w:spacing w:line="320" w:lineRule="exact"/>
              <w:ind w:right="175" w:firstLine="29"/>
              <w:jc w:val="right"/>
              <w:rPr>
                <w:rFonts w:ascii="Times New Roman" w:hAnsi="Times New Roman"/>
                <w:szCs w:val="26"/>
                <w:lang w:val="vi-VN"/>
              </w:rPr>
            </w:pPr>
            <w:r w:rsidRPr="006A4CA9">
              <w:rPr>
                <w:rFonts w:ascii="Times New Roman" w:hAnsi="Times New Roman"/>
                <w:szCs w:val="26"/>
                <w:lang w:val="vi-VN"/>
              </w:rPr>
              <w:t>84,68</w:t>
            </w:r>
          </w:p>
        </w:tc>
        <w:tc>
          <w:tcPr>
            <w:tcW w:w="1486" w:type="dxa"/>
            <w:tcBorders>
              <w:top w:val="dotted" w:sz="4" w:space="0" w:color="auto"/>
              <w:bottom w:val="dotted" w:sz="4" w:space="0" w:color="auto"/>
            </w:tcBorders>
            <w:vAlign w:val="center"/>
          </w:tcPr>
          <w:p w14:paraId="74C53874" w14:textId="56C563C8" w:rsidR="00A5622E" w:rsidRPr="006A4CA9" w:rsidRDefault="006A4CA9" w:rsidP="00A5622E">
            <w:pPr>
              <w:spacing w:line="320" w:lineRule="exact"/>
              <w:ind w:right="176" w:firstLine="29"/>
              <w:jc w:val="right"/>
              <w:rPr>
                <w:rFonts w:ascii="Times New Roman" w:hAnsi="Times New Roman"/>
                <w:szCs w:val="26"/>
                <w:lang w:val="vi-VN"/>
              </w:rPr>
            </w:pPr>
            <w:r w:rsidRPr="006A4CA9">
              <w:rPr>
                <w:rFonts w:ascii="Times New Roman" w:hAnsi="Times New Roman"/>
                <w:szCs w:val="26"/>
                <w:lang w:val="vi-VN"/>
              </w:rPr>
              <w:t>6,24</w:t>
            </w:r>
          </w:p>
        </w:tc>
      </w:tr>
      <w:tr w:rsidR="006A4CA9" w:rsidRPr="006A4CA9" w14:paraId="61B475E7" w14:textId="77777777" w:rsidTr="007B0276">
        <w:trPr>
          <w:trHeight w:val="340"/>
        </w:trPr>
        <w:tc>
          <w:tcPr>
            <w:tcW w:w="2518" w:type="dxa"/>
            <w:tcBorders>
              <w:top w:val="dotted" w:sz="4" w:space="0" w:color="auto"/>
              <w:bottom w:val="dotted" w:sz="4" w:space="0" w:color="auto"/>
            </w:tcBorders>
            <w:vAlign w:val="center"/>
          </w:tcPr>
          <w:p w14:paraId="08E93368" w14:textId="77777777" w:rsidR="00A5622E" w:rsidRPr="006A4CA9" w:rsidRDefault="00A5622E" w:rsidP="00A5622E">
            <w:pPr>
              <w:spacing w:line="320" w:lineRule="exact"/>
              <w:ind w:firstLine="129"/>
              <w:jc w:val="both"/>
              <w:rPr>
                <w:rFonts w:ascii="Times New Roman" w:hAnsi="Times New Roman"/>
                <w:szCs w:val="26"/>
              </w:rPr>
            </w:pPr>
            <w:r w:rsidRPr="006A4CA9">
              <w:rPr>
                <w:rFonts w:ascii="Times New Roman" w:hAnsi="Times New Roman"/>
                <w:szCs w:val="26"/>
              </w:rPr>
              <w:t>R.O.E (LN/VCSH)</w:t>
            </w:r>
          </w:p>
        </w:tc>
        <w:tc>
          <w:tcPr>
            <w:tcW w:w="992" w:type="dxa"/>
            <w:tcBorders>
              <w:top w:val="dotted" w:sz="4" w:space="0" w:color="auto"/>
              <w:bottom w:val="dotted" w:sz="4" w:space="0" w:color="auto"/>
            </w:tcBorders>
            <w:vAlign w:val="center"/>
          </w:tcPr>
          <w:p w14:paraId="7565D161" w14:textId="77777777" w:rsidR="00A5622E" w:rsidRPr="006A4CA9" w:rsidRDefault="00A5622E" w:rsidP="00A5622E">
            <w:pPr>
              <w:spacing w:line="320" w:lineRule="exact"/>
              <w:ind w:firstLine="29"/>
              <w:jc w:val="center"/>
              <w:rPr>
                <w:rFonts w:ascii="Times New Roman" w:hAnsi="Times New Roman"/>
                <w:szCs w:val="26"/>
              </w:rPr>
            </w:pPr>
            <w:r w:rsidRPr="006A4CA9">
              <w:rPr>
                <w:rFonts w:ascii="Times New Roman" w:hAnsi="Times New Roman"/>
                <w:szCs w:val="26"/>
              </w:rPr>
              <w:t>%</w:t>
            </w:r>
          </w:p>
        </w:tc>
        <w:tc>
          <w:tcPr>
            <w:tcW w:w="1560" w:type="dxa"/>
            <w:tcBorders>
              <w:top w:val="dotted" w:sz="4" w:space="0" w:color="auto"/>
              <w:bottom w:val="dotted" w:sz="4" w:space="0" w:color="auto"/>
            </w:tcBorders>
            <w:vAlign w:val="center"/>
          </w:tcPr>
          <w:p w14:paraId="5E1E63B5" w14:textId="2291CECD" w:rsidR="00A5622E" w:rsidRPr="006A4CA9" w:rsidRDefault="00A5622E" w:rsidP="00A5622E">
            <w:pPr>
              <w:tabs>
                <w:tab w:val="left" w:pos="-8505"/>
              </w:tabs>
              <w:spacing w:line="320" w:lineRule="exact"/>
              <w:ind w:right="351" w:firstLine="29"/>
              <w:jc w:val="right"/>
              <w:rPr>
                <w:rFonts w:ascii="Times New Roman" w:hAnsi="Times New Roman"/>
                <w:szCs w:val="26"/>
              </w:rPr>
            </w:pPr>
            <w:r w:rsidRPr="006A4CA9">
              <w:rPr>
                <w:rFonts w:ascii="Times New Roman" w:hAnsi="Times New Roman"/>
                <w:szCs w:val="26"/>
              </w:rPr>
              <w:t>3,30</w:t>
            </w:r>
          </w:p>
        </w:tc>
        <w:tc>
          <w:tcPr>
            <w:tcW w:w="1525" w:type="dxa"/>
            <w:tcBorders>
              <w:top w:val="dotted" w:sz="4" w:space="0" w:color="auto"/>
              <w:bottom w:val="dotted" w:sz="4" w:space="0" w:color="auto"/>
            </w:tcBorders>
            <w:vAlign w:val="center"/>
          </w:tcPr>
          <w:p w14:paraId="4EE3FF21" w14:textId="38F5E16C" w:rsidR="00A5622E" w:rsidRPr="006A4CA9" w:rsidRDefault="001E6135" w:rsidP="00A5622E">
            <w:pPr>
              <w:tabs>
                <w:tab w:val="left" w:pos="-10207"/>
                <w:tab w:val="left" w:pos="-10065"/>
              </w:tabs>
              <w:spacing w:line="320" w:lineRule="exact"/>
              <w:ind w:right="317" w:firstLine="29"/>
              <w:jc w:val="right"/>
              <w:rPr>
                <w:rFonts w:ascii="Times New Roman" w:hAnsi="Times New Roman"/>
                <w:szCs w:val="26"/>
                <w:lang w:val="vi-VN"/>
              </w:rPr>
            </w:pPr>
            <w:r w:rsidRPr="006A4CA9">
              <w:rPr>
                <w:rFonts w:ascii="Times New Roman" w:hAnsi="Times New Roman"/>
                <w:szCs w:val="26"/>
                <w:lang w:val="vi-VN"/>
              </w:rPr>
              <w:t>2,92</w:t>
            </w:r>
          </w:p>
        </w:tc>
        <w:tc>
          <w:tcPr>
            <w:tcW w:w="1383" w:type="dxa"/>
            <w:tcBorders>
              <w:top w:val="dotted" w:sz="4" w:space="0" w:color="auto"/>
              <w:bottom w:val="dotted" w:sz="4" w:space="0" w:color="auto"/>
            </w:tcBorders>
            <w:vAlign w:val="center"/>
          </w:tcPr>
          <w:p w14:paraId="1BBF6FCE" w14:textId="77A2DFA4" w:rsidR="00A5622E" w:rsidRPr="006A4CA9" w:rsidRDefault="001E6135" w:rsidP="00A5622E">
            <w:pPr>
              <w:spacing w:line="320" w:lineRule="exact"/>
              <w:ind w:right="175" w:firstLine="29"/>
              <w:jc w:val="right"/>
              <w:rPr>
                <w:rFonts w:ascii="Times New Roman" w:hAnsi="Times New Roman"/>
                <w:szCs w:val="26"/>
                <w:lang w:val="vi-VN"/>
              </w:rPr>
            </w:pPr>
            <w:r w:rsidRPr="006A4CA9">
              <w:rPr>
                <w:rFonts w:ascii="Times New Roman" w:hAnsi="Times New Roman"/>
                <w:szCs w:val="26"/>
                <w:lang w:val="vi-VN"/>
              </w:rPr>
              <w:t>88,48</w:t>
            </w:r>
          </w:p>
        </w:tc>
        <w:tc>
          <w:tcPr>
            <w:tcW w:w="1486" w:type="dxa"/>
            <w:tcBorders>
              <w:top w:val="dotted" w:sz="4" w:space="0" w:color="auto"/>
              <w:bottom w:val="dotted" w:sz="4" w:space="0" w:color="auto"/>
            </w:tcBorders>
            <w:vAlign w:val="center"/>
          </w:tcPr>
          <w:p w14:paraId="1A30EB02" w14:textId="2F241F52" w:rsidR="00A5622E" w:rsidRPr="006A4CA9" w:rsidRDefault="001E6135" w:rsidP="00A5622E">
            <w:pPr>
              <w:spacing w:line="320" w:lineRule="exact"/>
              <w:ind w:right="176" w:firstLine="29"/>
              <w:jc w:val="right"/>
              <w:rPr>
                <w:rFonts w:ascii="Times New Roman" w:hAnsi="Times New Roman"/>
                <w:szCs w:val="26"/>
                <w:lang w:val="vi-VN"/>
              </w:rPr>
            </w:pPr>
            <w:r w:rsidRPr="006A4CA9">
              <w:rPr>
                <w:rFonts w:ascii="Times New Roman" w:hAnsi="Times New Roman"/>
                <w:szCs w:val="26"/>
                <w:lang w:val="vi-VN"/>
              </w:rPr>
              <w:t>42,50</w:t>
            </w:r>
          </w:p>
        </w:tc>
      </w:tr>
      <w:tr w:rsidR="006A4CA9" w:rsidRPr="006A4CA9" w14:paraId="29378828" w14:textId="77777777" w:rsidTr="007B0276">
        <w:trPr>
          <w:trHeight w:val="340"/>
        </w:trPr>
        <w:tc>
          <w:tcPr>
            <w:tcW w:w="2518" w:type="dxa"/>
            <w:tcBorders>
              <w:top w:val="dotted" w:sz="4" w:space="0" w:color="auto"/>
            </w:tcBorders>
            <w:vAlign w:val="center"/>
          </w:tcPr>
          <w:p w14:paraId="631C1860" w14:textId="77777777" w:rsidR="00A5622E" w:rsidRPr="006A4CA9" w:rsidRDefault="00A5622E" w:rsidP="00A5622E">
            <w:pPr>
              <w:spacing w:line="320" w:lineRule="exact"/>
              <w:ind w:firstLine="129"/>
              <w:jc w:val="both"/>
              <w:rPr>
                <w:rFonts w:ascii="Times New Roman" w:hAnsi="Times New Roman"/>
                <w:szCs w:val="26"/>
              </w:rPr>
            </w:pPr>
            <w:r w:rsidRPr="006A4CA9">
              <w:rPr>
                <w:rFonts w:ascii="Times New Roman" w:hAnsi="Times New Roman"/>
                <w:szCs w:val="26"/>
              </w:rPr>
              <w:t xml:space="preserve">R.O.A (LN/TTS) </w:t>
            </w:r>
          </w:p>
        </w:tc>
        <w:tc>
          <w:tcPr>
            <w:tcW w:w="992" w:type="dxa"/>
            <w:tcBorders>
              <w:top w:val="dotted" w:sz="4" w:space="0" w:color="auto"/>
            </w:tcBorders>
            <w:vAlign w:val="center"/>
          </w:tcPr>
          <w:p w14:paraId="47E00593" w14:textId="77777777" w:rsidR="00A5622E" w:rsidRPr="006A4CA9" w:rsidRDefault="00A5622E" w:rsidP="00A5622E">
            <w:pPr>
              <w:spacing w:line="320" w:lineRule="exact"/>
              <w:ind w:firstLine="29"/>
              <w:jc w:val="center"/>
              <w:rPr>
                <w:rFonts w:ascii="Times New Roman" w:hAnsi="Times New Roman"/>
                <w:szCs w:val="26"/>
              </w:rPr>
            </w:pPr>
            <w:r w:rsidRPr="006A4CA9">
              <w:rPr>
                <w:rFonts w:ascii="Times New Roman" w:hAnsi="Times New Roman"/>
                <w:szCs w:val="26"/>
              </w:rPr>
              <w:t>%</w:t>
            </w:r>
          </w:p>
        </w:tc>
        <w:tc>
          <w:tcPr>
            <w:tcW w:w="1560" w:type="dxa"/>
            <w:tcBorders>
              <w:top w:val="dotted" w:sz="4" w:space="0" w:color="auto"/>
            </w:tcBorders>
            <w:vAlign w:val="center"/>
          </w:tcPr>
          <w:p w14:paraId="7842A50D" w14:textId="696981ED" w:rsidR="00A5622E" w:rsidRPr="006A4CA9" w:rsidRDefault="00A5622E" w:rsidP="00A5622E">
            <w:pPr>
              <w:tabs>
                <w:tab w:val="left" w:pos="-8505"/>
              </w:tabs>
              <w:spacing w:line="320" w:lineRule="exact"/>
              <w:ind w:right="351" w:firstLine="29"/>
              <w:jc w:val="right"/>
              <w:rPr>
                <w:rFonts w:ascii="Times New Roman" w:hAnsi="Times New Roman"/>
                <w:szCs w:val="26"/>
              </w:rPr>
            </w:pPr>
            <w:r w:rsidRPr="006A4CA9">
              <w:rPr>
                <w:rFonts w:ascii="Times New Roman" w:hAnsi="Times New Roman"/>
                <w:szCs w:val="26"/>
              </w:rPr>
              <w:t>1,35</w:t>
            </w:r>
          </w:p>
        </w:tc>
        <w:tc>
          <w:tcPr>
            <w:tcW w:w="1525" w:type="dxa"/>
            <w:tcBorders>
              <w:top w:val="dotted" w:sz="4" w:space="0" w:color="auto"/>
            </w:tcBorders>
            <w:vAlign w:val="center"/>
          </w:tcPr>
          <w:p w14:paraId="2FC2DCF5" w14:textId="4F936745" w:rsidR="00A5622E" w:rsidRPr="006A4CA9" w:rsidRDefault="00717A87" w:rsidP="00A5622E">
            <w:pPr>
              <w:tabs>
                <w:tab w:val="left" w:pos="-10207"/>
                <w:tab w:val="left" w:pos="-10065"/>
              </w:tabs>
              <w:spacing w:line="320" w:lineRule="exact"/>
              <w:ind w:right="317" w:firstLine="29"/>
              <w:jc w:val="right"/>
              <w:rPr>
                <w:rFonts w:ascii="Times New Roman" w:hAnsi="Times New Roman"/>
                <w:szCs w:val="26"/>
                <w:lang w:val="vi-VN"/>
              </w:rPr>
            </w:pPr>
            <w:r w:rsidRPr="006A4CA9">
              <w:rPr>
                <w:rFonts w:ascii="Times New Roman" w:hAnsi="Times New Roman"/>
                <w:szCs w:val="26"/>
                <w:lang w:val="vi-VN"/>
              </w:rPr>
              <w:t>1,85</w:t>
            </w:r>
          </w:p>
        </w:tc>
        <w:tc>
          <w:tcPr>
            <w:tcW w:w="1383" w:type="dxa"/>
            <w:tcBorders>
              <w:top w:val="dotted" w:sz="4" w:space="0" w:color="auto"/>
            </w:tcBorders>
            <w:vAlign w:val="center"/>
          </w:tcPr>
          <w:p w14:paraId="61A378F2" w14:textId="208591DF" w:rsidR="00A5622E" w:rsidRPr="006A4CA9" w:rsidRDefault="00717A87" w:rsidP="00A5622E">
            <w:pPr>
              <w:spacing w:line="320" w:lineRule="exact"/>
              <w:ind w:right="175" w:firstLine="29"/>
              <w:jc w:val="right"/>
              <w:rPr>
                <w:rFonts w:ascii="Times New Roman" w:hAnsi="Times New Roman"/>
                <w:szCs w:val="26"/>
                <w:lang w:val="vi-VN"/>
              </w:rPr>
            </w:pPr>
            <w:r w:rsidRPr="006A4CA9">
              <w:rPr>
                <w:rFonts w:ascii="Times New Roman" w:hAnsi="Times New Roman"/>
                <w:szCs w:val="26"/>
                <w:lang w:val="vi-VN"/>
              </w:rPr>
              <w:t>137,04</w:t>
            </w:r>
          </w:p>
        </w:tc>
        <w:tc>
          <w:tcPr>
            <w:tcW w:w="1486" w:type="dxa"/>
            <w:tcBorders>
              <w:top w:val="dotted" w:sz="4" w:space="0" w:color="auto"/>
            </w:tcBorders>
            <w:vAlign w:val="center"/>
          </w:tcPr>
          <w:p w14:paraId="5763C2DD" w14:textId="0BBDB072" w:rsidR="00A5622E" w:rsidRPr="006A4CA9" w:rsidRDefault="006A4CA9" w:rsidP="00A5622E">
            <w:pPr>
              <w:spacing w:line="320" w:lineRule="exact"/>
              <w:ind w:right="176" w:firstLine="29"/>
              <w:jc w:val="right"/>
              <w:rPr>
                <w:rFonts w:ascii="Times New Roman" w:hAnsi="Times New Roman"/>
                <w:szCs w:val="26"/>
                <w:lang w:val="vi-VN"/>
              </w:rPr>
            </w:pPr>
            <w:r w:rsidRPr="006A4CA9">
              <w:rPr>
                <w:rFonts w:ascii="Times New Roman" w:hAnsi="Times New Roman"/>
                <w:szCs w:val="26"/>
                <w:lang w:val="vi-VN"/>
              </w:rPr>
              <w:t>66,78</w:t>
            </w:r>
          </w:p>
        </w:tc>
      </w:tr>
    </w:tbl>
    <w:p w14:paraId="526F2146" w14:textId="1C681BC4" w:rsidR="00F86D24" w:rsidRPr="006A4CA9" w:rsidRDefault="000B081A" w:rsidP="006323A6">
      <w:pPr>
        <w:tabs>
          <w:tab w:val="left" w:pos="-2410"/>
        </w:tabs>
        <w:spacing w:before="240" w:after="80" w:line="288" w:lineRule="auto"/>
        <w:ind w:firstLine="567"/>
        <w:jc w:val="both"/>
        <w:rPr>
          <w:rFonts w:ascii="Times New Roman" w:hAnsi="Times New Roman"/>
          <w:b/>
          <w:szCs w:val="26"/>
          <w:lang w:val="vi-VN"/>
        </w:rPr>
      </w:pPr>
      <w:r w:rsidRPr="006A4CA9">
        <w:rPr>
          <w:rFonts w:ascii="Times New Roman" w:hAnsi="Times New Roman"/>
          <w:b/>
          <w:szCs w:val="26"/>
          <w:lang w:val="vi-VN"/>
        </w:rPr>
        <w:t>2</w:t>
      </w:r>
      <w:r w:rsidR="00250E4A" w:rsidRPr="006A4CA9">
        <w:rPr>
          <w:rFonts w:ascii="Times New Roman" w:hAnsi="Times New Roman"/>
          <w:b/>
          <w:szCs w:val="26"/>
          <w:lang w:val="vi-VN"/>
        </w:rPr>
        <w:t xml:space="preserve">. </w:t>
      </w:r>
      <w:r w:rsidR="00F86D24" w:rsidRPr="006A4CA9">
        <w:rPr>
          <w:rFonts w:ascii="Times New Roman" w:hAnsi="Times New Roman"/>
          <w:b/>
          <w:szCs w:val="26"/>
          <w:lang w:val="vi-VN"/>
        </w:rPr>
        <w:t xml:space="preserve">Thực hiện mục tiêu </w:t>
      </w:r>
      <w:r w:rsidR="00250E4A" w:rsidRPr="006A4CA9">
        <w:rPr>
          <w:rFonts w:ascii="Times New Roman" w:hAnsi="Times New Roman"/>
          <w:b/>
          <w:szCs w:val="26"/>
          <w:lang w:val="vi-VN"/>
        </w:rPr>
        <w:t>kế hoạch</w:t>
      </w:r>
      <w:r w:rsidR="00F86D24" w:rsidRPr="006A4CA9">
        <w:rPr>
          <w:rFonts w:ascii="Times New Roman" w:hAnsi="Times New Roman"/>
          <w:b/>
          <w:szCs w:val="26"/>
          <w:lang w:val="vi-VN"/>
        </w:rPr>
        <w:t xml:space="preserve"> sản lượng năm 20</w:t>
      </w:r>
      <w:r w:rsidR="00B05B77" w:rsidRPr="006A4CA9">
        <w:rPr>
          <w:rFonts w:ascii="Times New Roman" w:hAnsi="Times New Roman"/>
          <w:b/>
          <w:szCs w:val="26"/>
        </w:rPr>
        <w:t>2</w:t>
      </w:r>
      <w:r w:rsidR="00A5622E" w:rsidRPr="006A4CA9">
        <w:rPr>
          <w:rFonts w:ascii="Times New Roman" w:hAnsi="Times New Roman"/>
          <w:b/>
          <w:szCs w:val="26"/>
          <w:lang w:val="vi-VN"/>
        </w:rPr>
        <w:t>1</w:t>
      </w:r>
      <w:r w:rsidR="00F86D24" w:rsidRPr="006A4CA9">
        <w:rPr>
          <w:rFonts w:ascii="Times New Roman" w:hAnsi="Times New Roman"/>
          <w:b/>
          <w:szCs w:val="26"/>
          <w:lang w:val="vi-VN"/>
        </w:rPr>
        <w:t>:</w:t>
      </w:r>
    </w:p>
    <w:p w14:paraId="0C5C63DB" w14:textId="77777777" w:rsidR="00341751" w:rsidRPr="00BE7D2F" w:rsidRDefault="00CA5A02" w:rsidP="006323A6">
      <w:pPr>
        <w:spacing w:after="120" w:line="340" w:lineRule="exact"/>
        <w:ind w:firstLine="567"/>
        <w:jc w:val="both"/>
        <w:rPr>
          <w:rFonts w:ascii="Times New Roman" w:hAnsi="Times New Roman"/>
          <w:b/>
          <w:szCs w:val="26"/>
          <w:lang w:val="vi-VN"/>
        </w:rPr>
      </w:pPr>
      <w:r w:rsidRPr="00BE7D2F">
        <w:rPr>
          <w:rFonts w:ascii="Times New Roman" w:hAnsi="Times New Roman"/>
          <w:b/>
          <w:szCs w:val="26"/>
          <w:lang w:val="vi-VN"/>
        </w:rPr>
        <w:t>2</w:t>
      </w:r>
      <w:r w:rsidR="00341751" w:rsidRPr="00BE7D2F">
        <w:rPr>
          <w:rFonts w:ascii="Times New Roman" w:hAnsi="Times New Roman"/>
          <w:b/>
          <w:szCs w:val="26"/>
          <w:lang w:val="vi-VN"/>
        </w:rPr>
        <w:t xml:space="preserve">.1. Sản lượng sản xuất: </w:t>
      </w:r>
    </w:p>
    <w:tbl>
      <w:tblPr>
        <w:tblW w:w="93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2156"/>
        <w:gridCol w:w="720"/>
        <w:gridCol w:w="1589"/>
        <w:gridCol w:w="1463"/>
        <w:gridCol w:w="1473"/>
        <w:gridCol w:w="1260"/>
      </w:tblGrid>
      <w:tr w:rsidR="00BE7D2F" w:rsidRPr="00BE7D2F" w14:paraId="0DADB1C5" w14:textId="77777777" w:rsidTr="00BE7D2F">
        <w:trPr>
          <w:trHeight w:val="564"/>
        </w:trPr>
        <w:tc>
          <w:tcPr>
            <w:tcW w:w="708" w:type="dxa"/>
            <w:vAlign w:val="center"/>
          </w:tcPr>
          <w:p w14:paraId="4F6F91D6" w14:textId="77777777" w:rsidR="00F740C7" w:rsidRPr="00BE7D2F" w:rsidRDefault="00F740C7" w:rsidP="00DD3B04">
            <w:pPr>
              <w:spacing w:line="360" w:lineRule="exact"/>
              <w:jc w:val="center"/>
              <w:rPr>
                <w:rFonts w:ascii="Times New Roman" w:hAnsi="Times New Roman"/>
                <w:b/>
                <w:bCs/>
                <w:sz w:val="24"/>
                <w:szCs w:val="24"/>
              </w:rPr>
            </w:pPr>
            <w:r w:rsidRPr="00BE7D2F">
              <w:rPr>
                <w:rFonts w:ascii="Times New Roman" w:hAnsi="Times New Roman"/>
                <w:b/>
                <w:bCs/>
                <w:sz w:val="24"/>
                <w:szCs w:val="24"/>
              </w:rPr>
              <w:t>STT</w:t>
            </w:r>
          </w:p>
        </w:tc>
        <w:tc>
          <w:tcPr>
            <w:tcW w:w="2156" w:type="dxa"/>
            <w:vAlign w:val="center"/>
          </w:tcPr>
          <w:p w14:paraId="063AB150" w14:textId="77777777" w:rsidR="00F740C7" w:rsidRPr="00BE7D2F" w:rsidRDefault="00F740C7" w:rsidP="00DD3B04">
            <w:pPr>
              <w:spacing w:line="360" w:lineRule="exact"/>
              <w:jc w:val="center"/>
              <w:rPr>
                <w:rFonts w:ascii="Times New Roman" w:hAnsi="Times New Roman"/>
                <w:b/>
                <w:bCs/>
                <w:sz w:val="24"/>
                <w:szCs w:val="24"/>
              </w:rPr>
            </w:pPr>
            <w:r w:rsidRPr="00BE7D2F">
              <w:rPr>
                <w:rFonts w:ascii="Times New Roman" w:hAnsi="Times New Roman"/>
                <w:b/>
                <w:bCs/>
                <w:sz w:val="24"/>
                <w:szCs w:val="24"/>
              </w:rPr>
              <w:t>Chỉ tiêu chủ yếu</w:t>
            </w:r>
          </w:p>
        </w:tc>
        <w:tc>
          <w:tcPr>
            <w:tcW w:w="720" w:type="dxa"/>
            <w:vAlign w:val="center"/>
          </w:tcPr>
          <w:p w14:paraId="14B0F320" w14:textId="77777777" w:rsidR="00F740C7" w:rsidRPr="00BE7D2F" w:rsidRDefault="00F740C7" w:rsidP="00DD3B04">
            <w:pPr>
              <w:spacing w:line="360" w:lineRule="exact"/>
              <w:ind w:right="-108"/>
              <w:jc w:val="center"/>
              <w:rPr>
                <w:rFonts w:ascii="Times New Roman" w:hAnsi="Times New Roman"/>
                <w:b/>
                <w:bCs/>
                <w:sz w:val="24"/>
                <w:szCs w:val="24"/>
              </w:rPr>
            </w:pPr>
            <w:r w:rsidRPr="00BE7D2F">
              <w:rPr>
                <w:rFonts w:ascii="Times New Roman" w:hAnsi="Times New Roman"/>
                <w:b/>
                <w:bCs/>
                <w:sz w:val="24"/>
                <w:szCs w:val="24"/>
              </w:rPr>
              <w:t>ĐVT</w:t>
            </w:r>
          </w:p>
        </w:tc>
        <w:tc>
          <w:tcPr>
            <w:tcW w:w="1589" w:type="dxa"/>
            <w:vAlign w:val="center"/>
          </w:tcPr>
          <w:p w14:paraId="636BDAC7" w14:textId="0B035121" w:rsidR="00F740C7" w:rsidRPr="00BE7D2F" w:rsidRDefault="00F740C7" w:rsidP="00B05B77">
            <w:pPr>
              <w:spacing w:line="360" w:lineRule="exact"/>
              <w:jc w:val="center"/>
              <w:rPr>
                <w:rFonts w:ascii="Times New Roman" w:hAnsi="Times New Roman"/>
                <w:b/>
                <w:bCs/>
                <w:sz w:val="24"/>
                <w:szCs w:val="24"/>
                <w:lang w:val="vi-VN"/>
              </w:rPr>
            </w:pPr>
            <w:r w:rsidRPr="00BE7D2F">
              <w:rPr>
                <w:rFonts w:ascii="Times New Roman" w:hAnsi="Times New Roman"/>
                <w:b/>
                <w:bCs/>
                <w:sz w:val="24"/>
                <w:szCs w:val="24"/>
              </w:rPr>
              <w:t>Kế hoạch năm 20</w:t>
            </w:r>
            <w:r w:rsidR="00B05B77" w:rsidRPr="00BE7D2F">
              <w:rPr>
                <w:rFonts w:ascii="Times New Roman" w:hAnsi="Times New Roman"/>
                <w:b/>
                <w:bCs/>
                <w:sz w:val="24"/>
                <w:szCs w:val="24"/>
              </w:rPr>
              <w:t>2</w:t>
            </w:r>
            <w:r w:rsidR="00A5622E" w:rsidRPr="00BE7D2F">
              <w:rPr>
                <w:rFonts w:ascii="Times New Roman" w:hAnsi="Times New Roman"/>
                <w:b/>
                <w:bCs/>
                <w:sz w:val="24"/>
                <w:szCs w:val="24"/>
                <w:lang w:val="vi-VN"/>
              </w:rPr>
              <w:t>1</w:t>
            </w:r>
          </w:p>
        </w:tc>
        <w:tc>
          <w:tcPr>
            <w:tcW w:w="1463" w:type="dxa"/>
            <w:vAlign w:val="center"/>
          </w:tcPr>
          <w:p w14:paraId="3BB5016C" w14:textId="193EB072" w:rsidR="00F740C7" w:rsidRPr="00BE7D2F" w:rsidRDefault="00F740C7" w:rsidP="00B05B77">
            <w:pPr>
              <w:spacing w:line="360" w:lineRule="exact"/>
              <w:jc w:val="center"/>
              <w:rPr>
                <w:rFonts w:ascii="Times New Roman" w:hAnsi="Times New Roman"/>
                <w:b/>
                <w:sz w:val="24"/>
                <w:szCs w:val="24"/>
                <w:lang w:val="vi-VN"/>
              </w:rPr>
            </w:pPr>
            <w:r w:rsidRPr="00BE7D2F">
              <w:rPr>
                <w:rFonts w:ascii="Times New Roman" w:hAnsi="Times New Roman"/>
                <w:b/>
                <w:sz w:val="24"/>
                <w:szCs w:val="24"/>
              </w:rPr>
              <w:t>Thực hiện năm 20</w:t>
            </w:r>
            <w:r w:rsidR="00B05B77" w:rsidRPr="00BE7D2F">
              <w:rPr>
                <w:rFonts w:ascii="Times New Roman" w:hAnsi="Times New Roman"/>
                <w:b/>
                <w:sz w:val="24"/>
                <w:szCs w:val="24"/>
              </w:rPr>
              <w:t>2</w:t>
            </w:r>
            <w:r w:rsidR="00A5622E" w:rsidRPr="00BE7D2F">
              <w:rPr>
                <w:rFonts w:ascii="Times New Roman" w:hAnsi="Times New Roman"/>
                <w:b/>
                <w:sz w:val="24"/>
                <w:szCs w:val="24"/>
                <w:lang w:val="vi-VN"/>
              </w:rPr>
              <w:t>1</w:t>
            </w:r>
          </w:p>
        </w:tc>
        <w:tc>
          <w:tcPr>
            <w:tcW w:w="1473" w:type="dxa"/>
            <w:vAlign w:val="center"/>
          </w:tcPr>
          <w:p w14:paraId="2A04731D" w14:textId="77777777" w:rsidR="00F740C7" w:rsidRPr="00BE7D2F" w:rsidRDefault="00F740C7" w:rsidP="00DD3B04">
            <w:pPr>
              <w:spacing w:line="360" w:lineRule="exact"/>
              <w:jc w:val="center"/>
              <w:rPr>
                <w:rFonts w:ascii="Times New Roman" w:hAnsi="Times New Roman"/>
                <w:b/>
                <w:sz w:val="24"/>
                <w:szCs w:val="24"/>
              </w:rPr>
            </w:pPr>
            <w:r w:rsidRPr="00BE7D2F">
              <w:rPr>
                <w:rFonts w:ascii="Times New Roman" w:hAnsi="Times New Roman"/>
                <w:b/>
                <w:sz w:val="24"/>
                <w:szCs w:val="24"/>
              </w:rPr>
              <w:t>Tỷ lệ % HTKH</w:t>
            </w:r>
          </w:p>
        </w:tc>
        <w:tc>
          <w:tcPr>
            <w:tcW w:w="1260" w:type="dxa"/>
            <w:vAlign w:val="center"/>
          </w:tcPr>
          <w:p w14:paraId="07C0E213" w14:textId="39FF60F0" w:rsidR="00F740C7" w:rsidRPr="00BE7D2F" w:rsidRDefault="00F740C7" w:rsidP="00B05B77">
            <w:pPr>
              <w:spacing w:line="360" w:lineRule="exact"/>
              <w:jc w:val="center"/>
              <w:rPr>
                <w:rFonts w:ascii="Times New Roman" w:hAnsi="Times New Roman"/>
                <w:b/>
                <w:sz w:val="24"/>
                <w:szCs w:val="24"/>
                <w:lang w:val="vi-VN"/>
              </w:rPr>
            </w:pPr>
            <w:r w:rsidRPr="00BE7D2F">
              <w:rPr>
                <w:rFonts w:ascii="Times New Roman" w:hAnsi="Times New Roman"/>
                <w:b/>
                <w:sz w:val="24"/>
                <w:szCs w:val="24"/>
              </w:rPr>
              <w:t>So với 20</w:t>
            </w:r>
            <w:r w:rsidR="00BE7D2F" w:rsidRPr="00BE7D2F">
              <w:rPr>
                <w:rFonts w:ascii="Times New Roman" w:hAnsi="Times New Roman"/>
                <w:b/>
                <w:sz w:val="24"/>
                <w:szCs w:val="24"/>
                <w:lang w:val="vi-VN"/>
              </w:rPr>
              <w:t>20</w:t>
            </w:r>
          </w:p>
        </w:tc>
      </w:tr>
      <w:tr w:rsidR="00BE7D2F" w:rsidRPr="00BE7D2F" w14:paraId="1A83B0B3" w14:textId="77777777" w:rsidTr="00BE7D2F">
        <w:trPr>
          <w:trHeight w:val="397"/>
        </w:trPr>
        <w:tc>
          <w:tcPr>
            <w:tcW w:w="708" w:type="dxa"/>
            <w:vAlign w:val="center"/>
          </w:tcPr>
          <w:p w14:paraId="5B899540" w14:textId="77777777" w:rsidR="00BE7D2F" w:rsidRPr="00BE7D2F" w:rsidRDefault="00BE7D2F" w:rsidP="00BE7D2F">
            <w:pPr>
              <w:spacing w:line="360" w:lineRule="exact"/>
              <w:jc w:val="center"/>
              <w:rPr>
                <w:rFonts w:ascii="Times New Roman" w:hAnsi="Times New Roman"/>
                <w:bCs/>
                <w:sz w:val="24"/>
                <w:szCs w:val="24"/>
              </w:rPr>
            </w:pPr>
            <w:r w:rsidRPr="00BE7D2F">
              <w:rPr>
                <w:rFonts w:ascii="Times New Roman" w:hAnsi="Times New Roman"/>
                <w:bCs/>
                <w:sz w:val="24"/>
                <w:szCs w:val="24"/>
              </w:rPr>
              <w:t>1</w:t>
            </w:r>
          </w:p>
        </w:tc>
        <w:tc>
          <w:tcPr>
            <w:tcW w:w="2156" w:type="dxa"/>
            <w:vAlign w:val="center"/>
          </w:tcPr>
          <w:p w14:paraId="482FAB6A" w14:textId="77777777" w:rsidR="00BE7D2F" w:rsidRPr="00BE7D2F" w:rsidRDefault="00BE7D2F" w:rsidP="00BE7D2F">
            <w:pPr>
              <w:spacing w:line="360" w:lineRule="exact"/>
              <w:rPr>
                <w:rFonts w:ascii="Times New Roman" w:hAnsi="Times New Roman"/>
                <w:bCs/>
                <w:sz w:val="24"/>
                <w:szCs w:val="24"/>
              </w:rPr>
            </w:pPr>
            <w:r w:rsidRPr="00BE7D2F">
              <w:rPr>
                <w:rFonts w:ascii="Times New Roman" w:hAnsi="Times New Roman"/>
                <w:bCs/>
                <w:sz w:val="24"/>
                <w:szCs w:val="24"/>
              </w:rPr>
              <w:t>Tạo sợi</w:t>
            </w:r>
          </w:p>
        </w:tc>
        <w:tc>
          <w:tcPr>
            <w:tcW w:w="720" w:type="dxa"/>
            <w:vAlign w:val="center"/>
          </w:tcPr>
          <w:p w14:paraId="67CFE250" w14:textId="77777777" w:rsidR="00BE7D2F" w:rsidRPr="00BE7D2F" w:rsidRDefault="00BE7D2F" w:rsidP="00BE7D2F">
            <w:pPr>
              <w:spacing w:line="360" w:lineRule="exact"/>
              <w:jc w:val="center"/>
              <w:rPr>
                <w:rFonts w:ascii="Times New Roman" w:hAnsi="Times New Roman"/>
                <w:sz w:val="24"/>
                <w:szCs w:val="24"/>
              </w:rPr>
            </w:pPr>
            <w:r w:rsidRPr="00BE7D2F">
              <w:rPr>
                <w:rFonts w:ascii="Times New Roman" w:hAnsi="Times New Roman"/>
                <w:sz w:val="24"/>
                <w:szCs w:val="24"/>
              </w:rPr>
              <w:t>kg</w:t>
            </w:r>
          </w:p>
        </w:tc>
        <w:tc>
          <w:tcPr>
            <w:tcW w:w="1589" w:type="dxa"/>
            <w:vAlign w:val="center"/>
          </w:tcPr>
          <w:p w14:paraId="2D2A0AFA" w14:textId="15867DE1" w:rsidR="00BE7D2F" w:rsidRPr="00BE7D2F" w:rsidRDefault="00BE7D2F" w:rsidP="00BE7D2F">
            <w:pPr>
              <w:spacing w:line="360" w:lineRule="exact"/>
              <w:ind w:right="41"/>
              <w:jc w:val="right"/>
              <w:rPr>
                <w:rFonts w:ascii="Times New Roman" w:hAnsi="Times New Roman"/>
                <w:sz w:val="24"/>
                <w:szCs w:val="24"/>
              </w:rPr>
            </w:pPr>
            <w:r w:rsidRPr="00BE7D2F">
              <w:rPr>
                <w:rFonts w:ascii="Times New Roman" w:hAnsi="Times New Roman"/>
                <w:szCs w:val="26"/>
              </w:rPr>
              <w:t>2.000.000</w:t>
            </w:r>
          </w:p>
        </w:tc>
        <w:tc>
          <w:tcPr>
            <w:tcW w:w="1463" w:type="dxa"/>
            <w:vAlign w:val="center"/>
          </w:tcPr>
          <w:p w14:paraId="40F3F296" w14:textId="53532C8A" w:rsidR="00BE7D2F" w:rsidRPr="00BE7D2F" w:rsidRDefault="00BE7D2F" w:rsidP="00BE7D2F">
            <w:pPr>
              <w:spacing w:before="80" w:after="80" w:line="300" w:lineRule="exact"/>
              <w:ind w:right="40"/>
              <w:jc w:val="right"/>
              <w:rPr>
                <w:rFonts w:ascii="Times New Roman" w:hAnsi="Times New Roman"/>
                <w:bCs/>
                <w:sz w:val="24"/>
                <w:szCs w:val="24"/>
                <w:lang w:val="vi-VN"/>
              </w:rPr>
            </w:pPr>
            <w:r w:rsidRPr="00BE7D2F">
              <w:rPr>
                <w:rFonts w:ascii="Times New Roman" w:hAnsi="Times New Roman"/>
                <w:szCs w:val="26"/>
              </w:rPr>
              <w:t>2.808.061</w:t>
            </w:r>
          </w:p>
        </w:tc>
        <w:tc>
          <w:tcPr>
            <w:tcW w:w="1473" w:type="dxa"/>
            <w:vAlign w:val="center"/>
          </w:tcPr>
          <w:p w14:paraId="69AE2F32" w14:textId="2BEB048F" w:rsidR="00BE7D2F" w:rsidRPr="00BE7D2F" w:rsidRDefault="00BE7D2F" w:rsidP="00BE7D2F">
            <w:pPr>
              <w:spacing w:before="80" w:after="80" w:line="300" w:lineRule="exact"/>
              <w:jc w:val="center"/>
              <w:rPr>
                <w:rFonts w:ascii="Times New Roman" w:hAnsi="Times New Roman"/>
                <w:sz w:val="24"/>
                <w:szCs w:val="24"/>
              </w:rPr>
            </w:pPr>
            <w:r w:rsidRPr="00BE7D2F">
              <w:rPr>
                <w:rFonts w:ascii="Times New Roman" w:hAnsi="Times New Roman"/>
                <w:szCs w:val="26"/>
              </w:rPr>
              <w:t>140,40</w:t>
            </w:r>
          </w:p>
        </w:tc>
        <w:tc>
          <w:tcPr>
            <w:tcW w:w="1260" w:type="dxa"/>
            <w:vAlign w:val="center"/>
          </w:tcPr>
          <w:p w14:paraId="5A556EAC" w14:textId="023C38C1" w:rsidR="00BE7D2F" w:rsidRPr="00BE7D2F" w:rsidRDefault="00BE7D2F" w:rsidP="00BE7D2F">
            <w:pPr>
              <w:spacing w:before="80" w:after="80" w:line="300" w:lineRule="exact"/>
              <w:jc w:val="center"/>
              <w:rPr>
                <w:rFonts w:ascii="Times New Roman" w:hAnsi="Times New Roman"/>
                <w:sz w:val="24"/>
                <w:szCs w:val="24"/>
              </w:rPr>
            </w:pPr>
            <w:r w:rsidRPr="00BE7D2F">
              <w:rPr>
                <w:rFonts w:ascii="Times New Roman" w:hAnsi="Times New Roman"/>
                <w:szCs w:val="26"/>
              </w:rPr>
              <w:t>118,81</w:t>
            </w:r>
          </w:p>
        </w:tc>
      </w:tr>
      <w:tr w:rsidR="00BE7D2F" w:rsidRPr="00BE7D2F" w14:paraId="74859FA9" w14:textId="77777777" w:rsidTr="00BE7D2F">
        <w:trPr>
          <w:trHeight w:val="397"/>
        </w:trPr>
        <w:tc>
          <w:tcPr>
            <w:tcW w:w="708" w:type="dxa"/>
            <w:vAlign w:val="center"/>
          </w:tcPr>
          <w:p w14:paraId="491E924D" w14:textId="77777777" w:rsidR="00BE7D2F" w:rsidRPr="00BE7D2F" w:rsidRDefault="00BE7D2F" w:rsidP="00BE7D2F">
            <w:pPr>
              <w:spacing w:line="360" w:lineRule="exact"/>
              <w:jc w:val="center"/>
              <w:rPr>
                <w:rFonts w:ascii="Times New Roman" w:hAnsi="Times New Roman"/>
                <w:bCs/>
                <w:sz w:val="24"/>
                <w:szCs w:val="24"/>
              </w:rPr>
            </w:pPr>
            <w:r w:rsidRPr="00BE7D2F">
              <w:rPr>
                <w:rFonts w:ascii="Times New Roman" w:hAnsi="Times New Roman"/>
                <w:bCs/>
                <w:sz w:val="24"/>
                <w:szCs w:val="24"/>
              </w:rPr>
              <w:t>2</w:t>
            </w:r>
          </w:p>
        </w:tc>
        <w:tc>
          <w:tcPr>
            <w:tcW w:w="2156" w:type="dxa"/>
            <w:vAlign w:val="center"/>
          </w:tcPr>
          <w:p w14:paraId="34DF748E" w14:textId="77777777" w:rsidR="00BE7D2F" w:rsidRPr="00BE7D2F" w:rsidRDefault="00BE7D2F" w:rsidP="00BE7D2F">
            <w:pPr>
              <w:spacing w:line="360" w:lineRule="exact"/>
              <w:rPr>
                <w:rFonts w:ascii="Times New Roman" w:hAnsi="Times New Roman"/>
                <w:bCs/>
                <w:sz w:val="24"/>
                <w:szCs w:val="24"/>
              </w:rPr>
            </w:pPr>
            <w:r w:rsidRPr="00BE7D2F">
              <w:rPr>
                <w:rFonts w:ascii="Times New Roman" w:hAnsi="Times New Roman"/>
                <w:bCs/>
                <w:sz w:val="24"/>
                <w:szCs w:val="24"/>
              </w:rPr>
              <w:t>Dệt</w:t>
            </w:r>
          </w:p>
        </w:tc>
        <w:tc>
          <w:tcPr>
            <w:tcW w:w="720" w:type="dxa"/>
            <w:vAlign w:val="center"/>
          </w:tcPr>
          <w:p w14:paraId="7B874A97" w14:textId="77777777" w:rsidR="00BE7D2F" w:rsidRPr="00BE7D2F" w:rsidRDefault="00BE7D2F" w:rsidP="00BE7D2F">
            <w:pPr>
              <w:spacing w:line="360" w:lineRule="exact"/>
              <w:jc w:val="center"/>
              <w:rPr>
                <w:rFonts w:ascii="Times New Roman" w:hAnsi="Times New Roman"/>
                <w:sz w:val="24"/>
                <w:szCs w:val="24"/>
              </w:rPr>
            </w:pPr>
            <w:r w:rsidRPr="00BE7D2F">
              <w:rPr>
                <w:rFonts w:ascii="Times New Roman" w:hAnsi="Times New Roman"/>
                <w:sz w:val="24"/>
                <w:szCs w:val="24"/>
              </w:rPr>
              <w:t>mét</w:t>
            </w:r>
          </w:p>
        </w:tc>
        <w:tc>
          <w:tcPr>
            <w:tcW w:w="1589" w:type="dxa"/>
            <w:vAlign w:val="center"/>
          </w:tcPr>
          <w:p w14:paraId="10458F59" w14:textId="18A993D4" w:rsidR="00BE7D2F" w:rsidRPr="00BE7D2F" w:rsidRDefault="00BE7D2F" w:rsidP="00BE7D2F">
            <w:pPr>
              <w:spacing w:line="360" w:lineRule="exact"/>
              <w:ind w:right="41"/>
              <w:jc w:val="right"/>
              <w:rPr>
                <w:rFonts w:ascii="Times New Roman" w:hAnsi="Times New Roman"/>
                <w:sz w:val="24"/>
                <w:szCs w:val="24"/>
              </w:rPr>
            </w:pPr>
            <w:r w:rsidRPr="00BE7D2F">
              <w:rPr>
                <w:rFonts w:ascii="Times New Roman" w:hAnsi="Times New Roman"/>
                <w:szCs w:val="26"/>
              </w:rPr>
              <w:t>29.525.000</w:t>
            </w:r>
          </w:p>
        </w:tc>
        <w:tc>
          <w:tcPr>
            <w:tcW w:w="1463" w:type="dxa"/>
            <w:vAlign w:val="center"/>
          </w:tcPr>
          <w:p w14:paraId="579912FC" w14:textId="531E2FC7" w:rsidR="00BE7D2F" w:rsidRPr="00BE7D2F" w:rsidRDefault="00BE7D2F" w:rsidP="00BE7D2F">
            <w:pPr>
              <w:spacing w:before="80" w:after="80" w:line="300" w:lineRule="exact"/>
              <w:ind w:right="40"/>
              <w:jc w:val="right"/>
              <w:rPr>
                <w:rFonts w:ascii="Times New Roman" w:hAnsi="Times New Roman"/>
                <w:bCs/>
                <w:sz w:val="24"/>
                <w:szCs w:val="24"/>
                <w:lang w:val="vi-VN"/>
              </w:rPr>
            </w:pPr>
            <w:r w:rsidRPr="00BE7D2F">
              <w:rPr>
                <w:rFonts w:ascii="Times New Roman" w:hAnsi="Times New Roman"/>
                <w:szCs w:val="26"/>
              </w:rPr>
              <w:t>37.464.063</w:t>
            </w:r>
          </w:p>
        </w:tc>
        <w:tc>
          <w:tcPr>
            <w:tcW w:w="1473" w:type="dxa"/>
            <w:vAlign w:val="center"/>
          </w:tcPr>
          <w:p w14:paraId="267A3C98" w14:textId="2611A6CE" w:rsidR="00BE7D2F" w:rsidRPr="00BE7D2F" w:rsidRDefault="00BE7D2F" w:rsidP="00BE7D2F">
            <w:pPr>
              <w:spacing w:before="80" w:after="80" w:line="300" w:lineRule="exact"/>
              <w:jc w:val="center"/>
              <w:rPr>
                <w:rFonts w:ascii="Times New Roman" w:hAnsi="Times New Roman"/>
                <w:sz w:val="24"/>
                <w:szCs w:val="24"/>
              </w:rPr>
            </w:pPr>
            <w:r w:rsidRPr="00BE7D2F">
              <w:rPr>
                <w:rFonts w:ascii="Times New Roman" w:hAnsi="Times New Roman"/>
                <w:szCs w:val="26"/>
              </w:rPr>
              <w:t>126,89</w:t>
            </w:r>
          </w:p>
        </w:tc>
        <w:tc>
          <w:tcPr>
            <w:tcW w:w="1260" w:type="dxa"/>
            <w:vAlign w:val="center"/>
          </w:tcPr>
          <w:p w14:paraId="3A734E0A" w14:textId="3CC4CC64" w:rsidR="00BE7D2F" w:rsidRPr="00BE7D2F" w:rsidRDefault="00BE7D2F" w:rsidP="00BE7D2F">
            <w:pPr>
              <w:spacing w:before="80" w:after="80" w:line="300" w:lineRule="exact"/>
              <w:jc w:val="center"/>
              <w:rPr>
                <w:rFonts w:ascii="Times New Roman" w:hAnsi="Times New Roman"/>
                <w:sz w:val="24"/>
                <w:szCs w:val="24"/>
              </w:rPr>
            </w:pPr>
            <w:r w:rsidRPr="00BE7D2F">
              <w:rPr>
                <w:rFonts w:ascii="Times New Roman" w:hAnsi="Times New Roman"/>
                <w:szCs w:val="26"/>
              </w:rPr>
              <w:t>116,09</w:t>
            </w:r>
          </w:p>
        </w:tc>
      </w:tr>
      <w:tr w:rsidR="00BE7D2F" w:rsidRPr="00BE7D2F" w14:paraId="10C09056" w14:textId="77777777" w:rsidTr="00BE7D2F">
        <w:trPr>
          <w:trHeight w:val="397"/>
        </w:trPr>
        <w:tc>
          <w:tcPr>
            <w:tcW w:w="708" w:type="dxa"/>
            <w:vAlign w:val="center"/>
          </w:tcPr>
          <w:p w14:paraId="454B01EB" w14:textId="77777777" w:rsidR="00BE7D2F" w:rsidRPr="00BE7D2F" w:rsidRDefault="00BE7D2F" w:rsidP="00BE7D2F">
            <w:pPr>
              <w:spacing w:line="360" w:lineRule="exact"/>
              <w:jc w:val="center"/>
              <w:rPr>
                <w:rFonts w:ascii="Times New Roman" w:hAnsi="Times New Roman"/>
                <w:bCs/>
                <w:sz w:val="24"/>
                <w:szCs w:val="24"/>
              </w:rPr>
            </w:pPr>
            <w:r w:rsidRPr="00BE7D2F">
              <w:rPr>
                <w:rFonts w:ascii="Times New Roman" w:hAnsi="Times New Roman"/>
                <w:bCs/>
                <w:sz w:val="24"/>
                <w:szCs w:val="24"/>
              </w:rPr>
              <w:t>3</w:t>
            </w:r>
          </w:p>
        </w:tc>
        <w:tc>
          <w:tcPr>
            <w:tcW w:w="2156" w:type="dxa"/>
            <w:vAlign w:val="center"/>
          </w:tcPr>
          <w:p w14:paraId="69956105" w14:textId="77777777" w:rsidR="00BE7D2F" w:rsidRPr="00BE7D2F" w:rsidRDefault="00BE7D2F" w:rsidP="00BE7D2F">
            <w:pPr>
              <w:spacing w:line="360" w:lineRule="exact"/>
              <w:rPr>
                <w:rFonts w:ascii="Times New Roman" w:hAnsi="Times New Roman"/>
                <w:bCs/>
                <w:sz w:val="24"/>
                <w:szCs w:val="24"/>
              </w:rPr>
            </w:pPr>
            <w:r w:rsidRPr="00BE7D2F">
              <w:rPr>
                <w:rFonts w:ascii="Times New Roman" w:hAnsi="Times New Roman"/>
                <w:bCs/>
                <w:sz w:val="24"/>
                <w:szCs w:val="24"/>
              </w:rPr>
              <w:t>Tráng màng</w:t>
            </w:r>
          </w:p>
        </w:tc>
        <w:tc>
          <w:tcPr>
            <w:tcW w:w="720" w:type="dxa"/>
            <w:vAlign w:val="center"/>
          </w:tcPr>
          <w:p w14:paraId="22B7F60D" w14:textId="77777777" w:rsidR="00BE7D2F" w:rsidRPr="00BE7D2F" w:rsidRDefault="00BE7D2F" w:rsidP="00BE7D2F">
            <w:pPr>
              <w:spacing w:line="360" w:lineRule="exact"/>
              <w:jc w:val="center"/>
              <w:rPr>
                <w:rFonts w:ascii="Times New Roman" w:hAnsi="Times New Roman"/>
                <w:sz w:val="24"/>
                <w:szCs w:val="24"/>
              </w:rPr>
            </w:pPr>
            <w:r w:rsidRPr="00BE7D2F">
              <w:rPr>
                <w:rFonts w:ascii="Times New Roman" w:hAnsi="Times New Roman"/>
                <w:sz w:val="24"/>
                <w:szCs w:val="24"/>
              </w:rPr>
              <w:t>mét</w:t>
            </w:r>
          </w:p>
        </w:tc>
        <w:tc>
          <w:tcPr>
            <w:tcW w:w="1589" w:type="dxa"/>
            <w:vAlign w:val="center"/>
          </w:tcPr>
          <w:p w14:paraId="06672685" w14:textId="6ABFB5B0" w:rsidR="00BE7D2F" w:rsidRPr="00BE7D2F" w:rsidRDefault="00BE7D2F" w:rsidP="00BE7D2F">
            <w:pPr>
              <w:spacing w:line="360" w:lineRule="exact"/>
              <w:ind w:right="41"/>
              <w:jc w:val="right"/>
              <w:rPr>
                <w:rFonts w:ascii="Times New Roman" w:hAnsi="Times New Roman"/>
                <w:sz w:val="24"/>
                <w:szCs w:val="24"/>
              </w:rPr>
            </w:pPr>
            <w:r w:rsidRPr="00BE7D2F">
              <w:rPr>
                <w:rFonts w:ascii="Times New Roman" w:hAnsi="Times New Roman"/>
                <w:szCs w:val="26"/>
              </w:rPr>
              <w:t>29.525.000</w:t>
            </w:r>
          </w:p>
        </w:tc>
        <w:tc>
          <w:tcPr>
            <w:tcW w:w="1463" w:type="dxa"/>
            <w:vAlign w:val="center"/>
          </w:tcPr>
          <w:p w14:paraId="3E3D6EF8" w14:textId="301789AE" w:rsidR="00BE7D2F" w:rsidRPr="00BE7D2F" w:rsidRDefault="00BE7D2F" w:rsidP="00BE7D2F">
            <w:pPr>
              <w:spacing w:before="80" w:after="80" w:line="300" w:lineRule="exact"/>
              <w:ind w:right="40"/>
              <w:jc w:val="right"/>
              <w:rPr>
                <w:rFonts w:ascii="Times New Roman" w:hAnsi="Times New Roman"/>
                <w:bCs/>
                <w:sz w:val="24"/>
                <w:szCs w:val="24"/>
                <w:lang w:val="vi-VN"/>
              </w:rPr>
            </w:pPr>
            <w:r w:rsidRPr="00BE7D2F">
              <w:rPr>
                <w:rFonts w:ascii="Times New Roman" w:hAnsi="Times New Roman"/>
                <w:szCs w:val="26"/>
              </w:rPr>
              <w:t>38.135.755</w:t>
            </w:r>
          </w:p>
        </w:tc>
        <w:tc>
          <w:tcPr>
            <w:tcW w:w="1473" w:type="dxa"/>
            <w:vAlign w:val="center"/>
          </w:tcPr>
          <w:p w14:paraId="55D6F1D7" w14:textId="4A64D52E" w:rsidR="00BE7D2F" w:rsidRPr="00BE7D2F" w:rsidRDefault="00BE7D2F" w:rsidP="00BE7D2F">
            <w:pPr>
              <w:spacing w:before="80" w:after="80" w:line="300" w:lineRule="exact"/>
              <w:jc w:val="center"/>
              <w:rPr>
                <w:rFonts w:ascii="Times New Roman" w:hAnsi="Times New Roman"/>
                <w:sz w:val="24"/>
                <w:szCs w:val="24"/>
              </w:rPr>
            </w:pPr>
            <w:r w:rsidRPr="00BE7D2F">
              <w:rPr>
                <w:rFonts w:ascii="Times New Roman" w:hAnsi="Times New Roman"/>
                <w:szCs w:val="26"/>
              </w:rPr>
              <w:t>129,16</w:t>
            </w:r>
          </w:p>
        </w:tc>
        <w:tc>
          <w:tcPr>
            <w:tcW w:w="1260" w:type="dxa"/>
            <w:vAlign w:val="center"/>
          </w:tcPr>
          <w:p w14:paraId="3208A577" w14:textId="280A7213" w:rsidR="00BE7D2F" w:rsidRPr="00BE7D2F" w:rsidRDefault="00BE7D2F" w:rsidP="00BE7D2F">
            <w:pPr>
              <w:spacing w:before="80" w:after="80" w:line="300" w:lineRule="exact"/>
              <w:jc w:val="center"/>
              <w:rPr>
                <w:rFonts w:ascii="Times New Roman" w:hAnsi="Times New Roman"/>
                <w:sz w:val="24"/>
                <w:szCs w:val="24"/>
              </w:rPr>
            </w:pPr>
            <w:r w:rsidRPr="00BE7D2F">
              <w:rPr>
                <w:rFonts w:ascii="Times New Roman" w:hAnsi="Times New Roman"/>
                <w:szCs w:val="26"/>
              </w:rPr>
              <w:t>117,00</w:t>
            </w:r>
          </w:p>
        </w:tc>
      </w:tr>
      <w:tr w:rsidR="00BE7D2F" w:rsidRPr="00BE7D2F" w14:paraId="564C1E33" w14:textId="77777777" w:rsidTr="00BE7D2F">
        <w:trPr>
          <w:trHeight w:val="397"/>
        </w:trPr>
        <w:tc>
          <w:tcPr>
            <w:tcW w:w="708" w:type="dxa"/>
            <w:vAlign w:val="center"/>
          </w:tcPr>
          <w:p w14:paraId="466DFF5F" w14:textId="77777777" w:rsidR="00BE7D2F" w:rsidRPr="00BE7D2F" w:rsidRDefault="00BE7D2F" w:rsidP="00BE7D2F">
            <w:pPr>
              <w:spacing w:line="360" w:lineRule="exact"/>
              <w:jc w:val="center"/>
              <w:rPr>
                <w:rFonts w:ascii="Times New Roman" w:hAnsi="Times New Roman"/>
                <w:bCs/>
                <w:sz w:val="24"/>
                <w:szCs w:val="24"/>
              </w:rPr>
            </w:pPr>
            <w:r w:rsidRPr="00BE7D2F">
              <w:rPr>
                <w:rFonts w:ascii="Times New Roman" w:hAnsi="Times New Roman"/>
                <w:bCs/>
                <w:sz w:val="24"/>
                <w:szCs w:val="24"/>
              </w:rPr>
              <w:t>4</w:t>
            </w:r>
          </w:p>
        </w:tc>
        <w:tc>
          <w:tcPr>
            <w:tcW w:w="2156" w:type="dxa"/>
            <w:vAlign w:val="center"/>
          </w:tcPr>
          <w:p w14:paraId="04EAA7F9" w14:textId="77777777" w:rsidR="00BE7D2F" w:rsidRPr="00BE7D2F" w:rsidRDefault="00BE7D2F" w:rsidP="00BE7D2F">
            <w:pPr>
              <w:spacing w:line="360" w:lineRule="exact"/>
              <w:rPr>
                <w:rFonts w:ascii="Times New Roman" w:hAnsi="Times New Roman"/>
                <w:bCs/>
                <w:sz w:val="24"/>
                <w:szCs w:val="24"/>
              </w:rPr>
            </w:pPr>
            <w:r w:rsidRPr="00BE7D2F">
              <w:rPr>
                <w:rFonts w:ascii="Times New Roman" w:hAnsi="Times New Roman"/>
                <w:bCs/>
                <w:sz w:val="24"/>
                <w:szCs w:val="24"/>
              </w:rPr>
              <w:t>In cắt lồng ống</w:t>
            </w:r>
          </w:p>
        </w:tc>
        <w:tc>
          <w:tcPr>
            <w:tcW w:w="720" w:type="dxa"/>
            <w:vAlign w:val="center"/>
          </w:tcPr>
          <w:p w14:paraId="393AA15F" w14:textId="77777777" w:rsidR="00BE7D2F" w:rsidRPr="00BE7D2F" w:rsidRDefault="00BE7D2F" w:rsidP="00BE7D2F">
            <w:pPr>
              <w:spacing w:line="360" w:lineRule="exact"/>
              <w:jc w:val="center"/>
              <w:rPr>
                <w:rFonts w:ascii="Times New Roman" w:hAnsi="Times New Roman"/>
                <w:sz w:val="24"/>
                <w:szCs w:val="24"/>
              </w:rPr>
            </w:pPr>
            <w:r w:rsidRPr="00BE7D2F">
              <w:rPr>
                <w:rFonts w:ascii="Times New Roman" w:hAnsi="Times New Roman"/>
                <w:sz w:val="24"/>
                <w:szCs w:val="24"/>
              </w:rPr>
              <w:t>ống</w:t>
            </w:r>
          </w:p>
        </w:tc>
        <w:tc>
          <w:tcPr>
            <w:tcW w:w="1589" w:type="dxa"/>
            <w:vAlign w:val="center"/>
          </w:tcPr>
          <w:p w14:paraId="194D8FE8" w14:textId="17C15CC1" w:rsidR="00BE7D2F" w:rsidRPr="00BE7D2F" w:rsidRDefault="00BE7D2F" w:rsidP="00BE7D2F">
            <w:pPr>
              <w:spacing w:line="360" w:lineRule="exact"/>
              <w:ind w:right="41"/>
              <w:jc w:val="right"/>
              <w:rPr>
                <w:rFonts w:ascii="Times New Roman" w:hAnsi="Times New Roman"/>
                <w:sz w:val="24"/>
                <w:szCs w:val="24"/>
              </w:rPr>
            </w:pPr>
            <w:r w:rsidRPr="00BE7D2F">
              <w:rPr>
                <w:rFonts w:ascii="Times New Roman" w:hAnsi="Times New Roman"/>
                <w:szCs w:val="26"/>
              </w:rPr>
              <w:t>36.000.000</w:t>
            </w:r>
          </w:p>
        </w:tc>
        <w:tc>
          <w:tcPr>
            <w:tcW w:w="1463" w:type="dxa"/>
            <w:vAlign w:val="center"/>
          </w:tcPr>
          <w:p w14:paraId="4F967B51" w14:textId="32181759" w:rsidR="00BE7D2F" w:rsidRPr="00BE7D2F" w:rsidRDefault="00BE7D2F" w:rsidP="00BE7D2F">
            <w:pPr>
              <w:spacing w:before="80" w:after="80" w:line="300" w:lineRule="exact"/>
              <w:ind w:right="40"/>
              <w:jc w:val="right"/>
              <w:rPr>
                <w:rFonts w:ascii="Times New Roman" w:hAnsi="Times New Roman"/>
                <w:bCs/>
                <w:sz w:val="24"/>
                <w:szCs w:val="24"/>
              </w:rPr>
            </w:pPr>
            <w:r w:rsidRPr="00BE7D2F">
              <w:rPr>
                <w:rFonts w:ascii="Times New Roman" w:hAnsi="Times New Roman"/>
                <w:szCs w:val="26"/>
              </w:rPr>
              <w:t>47.853.495</w:t>
            </w:r>
          </w:p>
        </w:tc>
        <w:tc>
          <w:tcPr>
            <w:tcW w:w="1473" w:type="dxa"/>
            <w:vAlign w:val="center"/>
          </w:tcPr>
          <w:p w14:paraId="5B05A991" w14:textId="743CC984" w:rsidR="00BE7D2F" w:rsidRPr="00BE7D2F" w:rsidRDefault="00BE7D2F" w:rsidP="00BE7D2F">
            <w:pPr>
              <w:spacing w:before="80" w:after="80" w:line="300" w:lineRule="exact"/>
              <w:jc w:val="center"/>
              <w:rPr>
                <w:rFonts w:ascii="Times New Roman" w:hAnsi="Times New Roman"/>
                <w:sz w:val="24"/>
                <w:szCs w:val="24"/>
              </w:rPr>
            </w:pPr>
            <w:r w:rsidRPr="00BE7D2F">
              <w:rPr>
                <w:rFonts w:ascii="Times New Roman" w:hAnsi="Times New Roman"/>
                <w:szCs w:val="26"/>
              </w:rPr>
              <w:t>132,93</w:t>
            </w:r>
          </w:p>
        </w:tc>
        <w:tc>
          <w:tcPr>
            <w:tcW w:w="1260" w:type="dxa"/>
            <w:vAlign w:val="center"/>
          </w:tcPr>
          <w:p w14:paraId="03470309" w14:textId="6FF81B9F" w:rsidR="00BE7D2F" w:rsidRPr="00BE7D2F" w:rsidRDefault="00BE7D2F" w:rsidP="00BE7D2F">
            <w:pPr>
              <w:spacing w:before="80" w:after="80" w:line="300" w:lineRule="exact"/>
              <w:jc w:val="center"/>
              <w:rPr>
                <w:rFonts w:ascii="Times New Roman" w:hAnsi="Times New Roman"/>
                <w:sz w:val="24"/>
                <w:szCs w:val="24"/>
              </w:rPr>
            </w:pPr>
            <w:r w:rsidRPr="00BE7D2F">
              <w:rPr>
                <w:rFonts w:ascii="Times New Roman" w:hAnsi="Times New Roman"/>
                <w:szCs w:val="26"/>
              </w:rPr>
              <w:t>116,03</w:t>
            </w:r>
          </w:p>
        </w:tc>
      </w:tr>
      <w:tr w:rsidR="00BE7D2F" w:rsidRPr="0034071C" w14:paraId="0F8B29AB" w14:textId="77777777" w:rsidTr="00BE7D2F">
        <w:trPr>
          <w:trHeight w:val="397"/>
        </w:trPr>
        <w:tc>
          <w:tcPr>
            <w:tcW w:w="708" w:type="dxa"/>
            <w:vAlign w:val="center"/>
          </w:tcPr>
          <w:p w14:paraId="412F71A2" w14:textId="77777777" w:rsidR="00BE7D2F" w:rsidRPr="0034071C" w:rsidRDefault="00BE7D2F" w:rsidP="00BE7D2F">
            <w:pPr>
              <w:spacing w:line="360" w:lineRule="exact"/>
              <w:jc w:val="center"/>
              <w:rPr>
                <w:rFonts w:ascii="Times New Roman" w:hAnsi="Times New Roman"/>
                <w:b/>
                <w:sz w:val="24"/>
                <w:szCs w:val="24"/>
              </w:rPr>
            </w:pPr>
            <w:r w:rsidRPr="0034071C">
              <w:rPr>
                <w:rFonts w:ascii="Times New Roman" w:hAnsi="Times New Roman"/>
                <w:b/>
                <w:sz w:val="24"/>
                <w:szCs w:val="24"/>
              </w:rPr>
              <w:t>5</w:t>
            </w:r>
          </w:p>
        </w:tc>
        <w:tc>
          <w:tcPr>
            <w:tcW w:w="2156" w:type="dxa"/>
            <w:vAlign w:val="center"/>
          </w:tcPr>
          <w:p w14:paraId="54271BEF" w14:textId="77777777" w:rsidR="00BE7D2F" w:rsidRPr="0034071C" w:rsidRDefault="00BE7D2F" w:rsidP="00BE7D2F">
            <w:pPr>
              <w:spacing w:line="360" w:lineRule="exact"/>
              <w:rPr>
                <w:rFonts w:ascii="Times New Roman" w:hAnsi="Times New Roman"/>
                <w:b/>
                <w:sz w:val="24"/>
                <w:szCs w:val="24"/>
              </w:rPr>
            </w:pPr>
            <w:r w:rsidRPr="0034071C">
              <w:rPr>
                <w:rFonts w:ascii="Times New Roman" w:hAnsi="Times New Roman"/>
                <w:b/>
                <w:sz w:val="24"/>
                <w:szCs w:val="24"/>
              </w:rPr>
              <w:t>May bao</w:t>
            </w:r>
          </w:p>
        </w:tc>
        <w:tc>
          <w:tcPr>
            <w:tcW w:w="720" w:type="dxa"/>
            <w:vAlign w:val="center"/>
          </w:tcPr>
          <w:p w14:paraId="7B676F9F" w14:textId="77777777" w:rsidR="00BE7D2F" w:rsidRPr="0034071C" w:rsidRDefault="00BE7D2F" w:rsidP="00BE7D2F">
            <w:pPr>
              <w:spacing w:line="360" w:lineRule="exact"/>
              <w:jc w:val="center"/>
              <w:rPr>
                <w:rFonts w:ascii="Times New Roman" w:hAnsi="Times New Roman"/>
                <w:b/>
                <w:sz w:val="24"/>
                <w:szCs w:val="24"/>
              </w:rPr>
            </w:pPr>
            <w:r w:rsidRPr="0034071C">
              <w:rPr>
                <w:rFonts w:ascii="Times New Roman" w:hAnsi="Times New Roman"/>
                <w:b/>
                <w:sz w:val="24"/>
                <w:szCs w:val="24"/>
              </w:rPr>
              <w:t>cái</w:t>
            </w:r>
          </w:p>
        </w:tc>
        <w:tc>
          <w:tcPr>
            <w:tcW w:w="1589" w:type="dxa"/>
            <w:vAlign w:val="center"/>
          </w:tcPr>
          <w:p w14:paraId="4A3211C2" w14:textId="1C99344C" w:rsidR="00BE7D2F" w:rsidRPr="0034071C" w:rsidRDefault="00BE7D2F" w:rsidP="00BE7D2F">
            <w:pPr>
              <w:spacing w:line="360" w:lineRule="exact"/>
              <w:ind w:right="41"/>
              <w:jc w:val="right"/>
              <w:rPr>
                <w:rFonts w:ascii="Times New Roman" w:hAnsi="Times New Roman"/>
                <w:b/>
                <w:sz w:val="24"/>
                <w:szCs w:val="24"/>
              </w:rPr>
            </w:pPr>
            <w:r w:rsidRPr="0034071C">
              <w:rPr>
                <w:rFonts w:ascii="Times New Roman" w:hAnsi="Times New Roman"/>
                <w:b/>
                <w:szCs w:val="26"/>
              </w:rPr>
              <w:t>36.000.000</w:t>
            </w:r>
          </w:p>
        </w:tc>
        <w:tc>
          <w:tcPr>
            <w:tcW w:w="1463" w:type="dxa"/>
            <w:vAlign w:val="center"/>
          </w:tcPr>
          <w:p w14:paraId="7DE02800" w14:textId="65AE2135" w:rsidR="00BE7D2F" w:rsidRPr="0034071C" w:rsidRDefault="00BE7D2F" w:rsidP="00BE7D2F">
            <w:pPr>
              <w:spacing w:before="80" w:after="80" w:line="300" w:lineRule="exact"/>
              <w:ind w:right="41"/>
              <w:jc w:val="right"/>
              <w:rPr>
                <w:rFonts w:ascii="Times New Roman" w:hAnsi="Times New Roman"/>
                <w:b/>
                <w:sz w:val="24"/>
                <w:szCs w:val="24"/>
              </w:rPr>
            </w:pPr>
            <w:r w:rsidRPr="0034071C">
              <w:rPr>
                <w:rFonts w:ascii="Times New Roman" w:hAnsi="Times New Roman"/>
                <w:b/>
                <w:szCs w:val="26"/>
              </w:rPr>
              <w:t>47.877.386</w:t>
            </w:r>
          </w:p>
        </w:tc>
        <w:tc>
          <w:tcPr>
            <w:tcW w:w="1473" w:type="dxa"/>
            <w:vAlign w:val="center"/>
          </w:tcPr>
          <w:p w14:paraId="1B6B70C1" w14:textId="27F462D3" w:rsidR="00BE7D2F" w:rsidRPr="0034071C" w:rsidRDefault="00BE7D2F" w:rsidP="00BE7D2F">
            <w:pPr>
              <w:spacing w:before="80" w:after="80" w:line="300" w:lineRule="exact"/>
              <w:jc w:val="center"/>
              <w:rPr>
                <w:rFonts w:ascii="Times New Roman" w:hAnsi="Times New Roman"/>
                <w:b/>
                <w:sz w:val="24"/>
                <w:szCs w:val="24"/>
              </w:rPr>
            </w:pPr>
            <w:r w:rsidRPr="0034071C">
              <w:rPr>
                <w:rFonts w:ascii="Times New Roman" w:hAnsi="Times New Roman"/>
                <w:b/>
                <w:szCs w:val="26"/>
              </w:rPr>
              <w:t>132,99</w:t>
            </w:r>
          </w:p>
        </w:tc>
        <w:tc>
          <w:tcPr>
            <w:tcW w:w="1260" w:type="dxa"/>
            <w:vAlign w:val="center"/>
          </w:tcPr>
          <w:p w14:paraId="03D14D32" w14:textId="79A087FE" w:rsidR="00BE7D2F" w:rsidRPr="0034071C" w:rsidRDefault="00BE7D2F" w:rsidP="00BE7D2F">
            <w:pPr>
              <w:spacing w:before="80" w:after="80" w:line="300" w:lineRule="exact"/>
              <w:jc w:val="center"/>
              <w:rPr>
                <w:rFonts w:ascii="Times New Roman" w:hAnsi="Times New Roman"/>
                <w:b/>
                <w:sz w:val="24"/>
                <w:szCs w:val="24"/>
              </w:rPr>
            </w:pPr>
            <w:r w:rsidRPr="0034071C">
              <w:rPr>
                <w:rFonts w:ascii="Times New Roman" w:hAnsi="Times New Roman"/>
                <w:b/>
                <w:szCs w:val="26"/>
              </w:rPr>
              <w:t>116,38</w:t>
            </w:r>
          </w:p>
        </w:tc>
      </w:tr>
    </w:tbl>
    <w:p w14:paraId="68CA48EE" w14:textId="77777777" w:rsidR="003028B7" w:rsidRPr="00BE7D2F" w:rsidRDefault="00CA5A02" w:rsidP="006323A6">
      <w:pPr>
        <w:spacing w:before="120" w:after="120" w:line="340" w:lineRule="exact"/>
        <w:ind w:firstLine="567"/>
        <w:jc w:val="both"/>
        <w:rPr>
          <w:rFonts w:ascii="Times New Roman" w:hAnsi="Times New Roman"/>
          <w:b/>
          <w:szCs w:val="26"/>
        </w:rPr>
      </w:pPr>
      <w:r w:rsidRPr="00BE7D2F">
        <w:rPr>
          <w:rFonts w:ascii="Times New Roman" w:hAnsi="Times New Roman"/>
          <w:b/>
          <w:szCs w:val="26"/>
        </w:rPr>
        <w:t>2</w:t>
      </w:r>
      <w:r w:rsidR="00341751" w:rsidRPr="00BE7D2F">
        <w:rPr>
          <w:rFonts w:ascii="Times New Roman" w:hAnsi="Times New Roman"/>
          <w:b/>
          <w:szCs w:val="26"/>
        </w:rPr>
        <w:t>.2. Sản lượng</w:t>
      </w:r>
      <w:r w:rsidR="00367C10" w:rsidRPr="00BE7D2F">
        <w:rPr>
          <w:rFonts w:ascii="Times New Roman" w:hAnsi="Times New Roman"/>
          <w:b/>
          <w:szCs w:val="26"/>
          <w:lang w:val="vi-VN"/>
        </w:rPr>
        <w:t xml:space="preserve"> </w:t>
      </w:r>
      <w:r w:rsidR="00341751" w:rsidRPr="00BE7D2F">
        <w:rPr>
          <w:rFonts w:ascii="Times New Roman" w:hAnsi="Times New Roman"/>
          <w:b/>
          <w:szCs w:val="26"/>
        </w:rPr>
        <w:t>tiêu thụ vỏ bao:</w:t>
      </w:r>
    </w:p>
    <w:tbl>
      <w:tblPr>
        <w:tblW w:w="94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682"/>
        <w:gridCol w:w="738"/>
        <w:gridCol w:w="1492"/>
        <w:gridCol w:w="1473"/>
        <w:gridCol w:w="1164"/>
        <w:gridCol w:w="1134"/>
      </w:tblGrid>
      <w:tr w:rsidR="00BE7D2F" w:rsidRPr="004A7BA3" w14:paraId="15ED092A" w14:textId="77777777" w:rsidTr="00BE7D2F">
        <w:trPr>
          <w:trHeight w:val="836"/>
        </w:trPr>
        <w:tc>
          <w:tcPr>
            <w:tcW w:w="720" w:type="dxa"/>
            <w:tcBorders>
              <w:bottom w:val="single" w:sz="4" w:space="0" w:color="auto"/>
            </w:tcBorders>
            <w:vAlign w:val="center"/>
          </w:tcPr>
          <w:p w14:paraId="71EAA73B" w14:textId="77777777" w:rsidR="00BE7D2F" w:rsidRPr="00BE7D2F" w:rsidRDefault="00BE7D2F" w:rsidP="003E227B">
            <w:pPr>
              <w:spacing w:line="300" w:lineRule="exact"/>
              <w:jc w:val="center"/>
              <w:rPr>
                <w:rFonts w:ascii="Times New Roman" w:hAnsi="Times New Roman"/>
                <w:b/>
                <w:bCs/>
                <w:sz w:val="24"/>
                <w:szCs w:val="24"/>
              </w:rPr>
            </w:pPr>
            <w:r w:rsidRPr="00BE7D2F">
              <w:rPr>
                <w:rFonts w:ascii="Times New Roman" w:hAnsi="Times New Roman"/>
                <w:b/>
                <w:bCs/>
                <w:sz w:val="24"/>
                <w:szCs w:val="24"/>
              </w:rPr>
              <w:t>STT</w:t>
            </w:r>
          </w:p>
        </w:tc>
        <w:tc>
          <w:tcPr>
            <w:tcW w:w="2682" w:type="dxa"/>
            <w:tcBorders>
              <w:bottom w:val="single" w:sz="4" w:space="0" w:color="auto"/>
            </w:tcBorders>
            <w:vAlign w:val="center"/>
          </w:tcPr>
          <w:p w14:paraId="521E78BF" w14:textId="77777777" w:rsidR="00BE7D2F" w:rsidRPr="00BE7D2F" w:rsidRDefault="00BE7D2F" w:rsidP="003E227B">
            <w:pPr>
              <w:spacing w:line="300" w:lineRule="exact"/>
              <w:jc w:val="center"/>
              <w:rPr>
                <w:rFonts w:ascii="Times New Roman" w:hAnsi="Times New Roman"/>
                <w:b/>
                <w:bCs/>
                <w:sz w:val="24"/>
                <w:szCs w:val="24"/>
              </w:rPr>
            </w:pPr>
            <w:r w:rsidRPr="00BE7D2F">
              <w:rPr>
                <w:rFonts w:ascii="Times New Roman" w:hAnsi="Times New Roman"/>
                <w:b/>
                <w:bCs/>
                <w:sz w:val="24"/>
                <w:szCs w:val="24"/>
              </w:rPr>
              <w:t>Chỉ tiêu chủ yếu</w:t>
            </w:r>
          </w:p>
        </w:tc>
        <w:tc>
          <w:tcPr>
            <w:tcW w:w="738" w:type="dxa"/>
            <w:tcBorders>
              <w:bottom w:val="single" w:sz="4" w:space="0" w:color="auto"/>
            </w:tcBorders>
            <w:vAlign w:val="center"/>
          </w:tcPr>
          <w:p w14:paraId="760B0A08" w14:textId="77777777" w:rsidR="00BE7D2F" w:rsidRPr="00BE7D2F" w:rsidRDefault="00BE7D2F" w:rsidP="003E227B">
            <w:pPr>
              <w:spacing w:line="300" w:lineRule="exact"/>
              <w:ind w:right="-108" w:hanging="108"/>
              <w:jc w:val="center"/>
              <w:rPr>
                <w:rFonts w:ascii="Times New Roman" w:hAnsi="Times New Roman"/>
                <w:b/>
                <w:bCs/>
                <w:sz w:val="24"/>
                <w:szCs w:val="24"/>
              </w:rPr>
            </w:pPr>
            <w:r w:rsidRPr="00BE7D2F">
              <w:rPr>
                <w:rFonts w:ascii="Times New Roman" w:hAnsi="Times New Roman"/>
                <w:b/>
                <w:bCs/>
                <w:sz w:val="24"/>
                <w:szCs w:val="24"/>
              </w:rPr>
              <w:t>ĐVT</w:t>
            </w:r>
          </w:p>
        </w:tc>
        <w:tc>
          <w:tcPr>
            <w:tcW w:w="1492" w:type="dxa"/>
            <w:tcBorders>
              <w:bottom w:val="single" w:sz="4" w:space="0" w:color="auto"/>
            </w:tcBorders>
            <w:vAlign w:val="center"/>
          </w:tcPr>
          <w:p w14:paraId="208CBC29" w14:textId="77777777" w:rsidR="00BE7D2F" w:rsidRPr="00BE7D2F" w:rsidRDefault="00BE7D2F" w:rsidP="003E227B">
            <w:pPr>
              <w:spacing w:line="300" w:lineRule="exact"/>
              <w:jc w:val="center"/>
              <w:rPr>
                <w:rFonts w:ascii="Times New Roman" w:hAnsi="Times New Roman"/>
                <w:b/>
                <w:bCs/>
                <w:sz w:val="24"/>
                <w:szCs w:val="24"/>
                <w:lang w:val="vi-VN"/>
              </w:rPr>
            </w:pPr>
            <w:r w:rsidRPr="00BE7D2F">
              <w:rPr>
                <w:rFonts w:ascii="Times New Roman" w:hAnsi="Times New Roman"/>
                <w:b/>
                <w:bCs/>
                <w:sz w:val="24"/>
                <w:szCs w:val="24"/>
              </w:rPr>
              <w:t>Kế hoạch năm 20</w:t>
            </w:r>
            <w:r w:rsidRPr="00BE7D2F">
              <w:rPr>
                <w:rFonts w:ascii="Times New Roman" w:hAnsi="Times New Roman"/>
                <w:b/>
                <w:bCs/>
                <w:sz w:val="24"/>
                <w:szCs w:val="24"/>
                <w:lang w:val="vi-VN"/>
              </w:rPr>
              <w:t>21</w:t>
            </w:r>
          </w:p>
        </w:tc>
        <w:tc>
          <w:tcPr>
            <w:tcW w:w="1473" w:type="dxa"/>
            <w:tcBorders>
              <w:bottom w:val="single" w:sz="4" w:space="0" w:color="auto"/>
            </w:tcBorders>
            <w:vAlign w:val="center"/>
          </w:tcPr>
          <w:p w14:paraId="521B300F" w14:textId="77777777" w:rsidR="00BE7D2F" w:rsidRPr="00BE7D2F" w:rsidRDefault="00BE7D2F" w:rsidP="003E227B">
            <w:pPr>
              <w:spacing w:line="300" w:lineRule="exact"/>
              <w:jc w:val="center"/>
              <w:rPr>
                <w:rFonts w:ascii="Times New Roman" w:hAnsi="Times New Roman"/>
                <w:b/>
                <w:sz w:val="24"/>
                <w:szCs w:val="24"/>
                <w:lang w:val="vi-VN"/>
              </w:rPr>
            </w:pPr>
            <w:r w:rsidRPr="00BE7D2F">
              <w:rPr>
                <w:rFonts w:ascii="Times New Roman" w:hAnsi="Times New Roman"/>
                <w:b/>
                <w:sz w:val="24"/>
                <w:szCs w:val="24"/>
              </w:rPr>
              <w:t>Thực hiện năm 202</w:t>
            </w:r>
            <w:r w:rsidRPr="00BE7D2F">
              <w:rPr>
                <w:rFonts w:ascii="Times New Roman" w:hAnsi="Times New Roman"/>
                <w:b/>
                <w:sz w:val="24"/>
                <w:szCs w:val="24"/>
                <w:lang w:val="vi-VN"/>
              </w:rPr>
              <w:t>1</w:t>
            </w:r>
          </w:p>
        </w:tc>
        <w:tc>
          <w:tcPr>
            <w:tcW w:w="1164" w:type="dxa"/>
            <w:tcBorders>
              <w:bottom w:val="single" w:sz="4" w:space="0" w:color="auto"/>
            </w:tcBorders>
            <w:vAlign w:val="center"/>
          </w:tcPr>
          <w:p w14:paraId="780F8E01" w14:textId="77777777" w:rsidR="00BE7D2F" w:rsidRPr="00BE7D2F" w:rsidRDefault="00BE7D2F" w:rsidP="003E227B">
            <w:pPr>
              <w:spacing w:line="300" w:lineRule="exact"/>
              <w:jc w:val="center"/>
              <w:rPr>
                <w:rFonts w:ascii="Times New Roman" w:hAnsi="Times New Roman"/>
                <w:b/>
                <w:sz w:val="24"/>
                <w:szCs w:val="24"/>
              </w:rPr>
            </w:pPr>
            <w:r w:rsidRPr="00BE7D2F">
              <w:rPr>
                <w:rFonts w:ascii="Times New Roman" w:hAnsi="Times New Roman"/>
                <w:b/>
                <w:sz w:val="24"/>
                <w:szCs w:val="24"/>
              </w:rPr>
              <w:t>Tỷ lệ % HTKH</w:t>
            </w:r>
          </w:p>
        </w:tc>
        <w:tc>
          <w:tcPr>
            <w:tcW w:w="1134" w:type="dxa"/>
            <w:tcBorders>
              <w:bottom w:val="single" w:sz="4" w:space="0" w:color="auto"/>
            </w:tcBorders>
            <w:vAlign w:val="center"/>
          </w:tcPr>
          <w:p w14:paraId="07C7C569" w14:textId="77777777" w:rsidR="00BE7D2F" w:rsidRPr="00BE7D2F" w:rsidRDefault="00BE7D2F" w:rsidP="003E227B">
            <w:pPr>
              <w:spacing w:line="300" w:lineRule="exact"/>
              <w:jc w:val="center"/>
              <w:rPr>
                <w:rFonts w:ascii="Times New Roman" w:hAnsi="Times New Roman"/>
                <w:b/>
                <w:sz w:val="24"/>
                <w:szCs w:val="24"/>
                <w:lang w:val="vi-VN"/>
              </w:rPr>
            </w:pPr>
            <w:r w:rsidRPr="00BE7D2F">
              <w:rPr>
                <w:rFonts w:ascii="Times New Roman" w:hAnsi="Times New Roman"/>
                <w:b/>
                <w:sz w:val="24"/>
                <w:szCs w:val="24"/>
              </w:rPr>
              <w:t>So với 20</w:t>
            </w:r>
            <w:r w:rsidRPr="00BE7D2F">
              <w:rPr>
                <w:rFonts w:ascii="Times New Roman" w:hAnsi="Times New Roman"/>
                <w:b/>
                <w:sz w:val="24"/>
                <w:szCs w:val="24"/>
                <w:lang w:val="vi-VN"/>
              </w:rPr>
              <w:t>20</w:t>
            </w:r>
          </w:p>
        </w:tc>
      </w:tr>
      <w:tr w:rsidR="006A4CA9" w:rsidRPr="00357A73" w14:paraId="0243A560" w14:textId="77777777" w:rsidTr="00636F06">
        <w:trPr>
          <w:trHeight w:val="492"/>
        </w:trPr>
        <w:tc>
          <w:tcPr>
            <w:tcW w:w="720" w:type="dxa"/>
            <w:tcBorders>
              <w:top w:val="single" w:sz="4" w:space="0" w:color="auto"/>
              <w:left w:val="single" w:sz="4" w:space="0" w:color="auto"/>
              <w:bottom w:val="single" w:sz="4" w:space="0" w:color="auto"/>
              <w:right w:val="single" w:sz="4" w:space="0" w:color="auto"/>
            </w:tcBorders>
            <w:vAlign w:val="center"/>
          </w:tcPr>
          <w:p w14:paraId="418556B1" w14:textId="77777777" w:rsidR="006A4CA9" w:rsidRPr="00BE7D2F" w:rsidRDefault="006A4CA9" w:rsidP="006A4CA9">
            <w:pPr>
              <w:spacing w:before="60" w:after="60" w:line="360" w:lineRule="exact"/>
              <w:jc w:val="center"/>
              <w:rPr>
                <w:rFonts w:ascii="Times New Roman" w:hAnsi="Times New Roman"/>
                <w:b/>
                <w:bCs/>
                <w:sz w:val="24"/>
                <w:szCs w:val="24"/>
              </w:rPr>
            </w:pPr>
            <w:r w:rsidRPr="00BE7D2F">
              <w:rPr>
                <w:rFonts w:ascii="Times New Roman" w:hAnsi="Times New Roman"/>
                <w:b/>
                <w:bCs/>
                <w:sz w:val="24"/>
                <w:szCs w:val="24"/>
              </w:rPr>
              <w:t>I</w:t>
            </w:r>
          </w:p>
        </w:tc>
        <w:tc>
          <w:tcPr>
            <w:tcW w:w="2682" w:type="dxa"/>
            <w:tcBorders>
              <w:top w:val="single" w:sz="4" w:space="0" w:color="auto"/>
              <w:left w:val="single" w:sz="4" w:space="0" w:color="auto"/>
              <w:bottom w:val="single" w:sz="4" w:space="0" w:color="auto"/>
              <w:right w:val="single" w:sz="4" w:space="0" w:color="auto"/>
            </w:tcBorders>
            <w:vAlign w:val="center"/>
          </w:tcPr>
          <w:p w14:paraId="335B9440" w14:textId="77777777" w:rsidR="006A4CA9" w:rsidRPr="00BE7D2F" w:rsidRDefault="006A4CA9" w:rsidP="006A4CA9">
            <w:pPr>
              <w:spacing w:before="60" w:after="60" w:line="360" w:lineRule="exact"/>
              <w:rPr>
                <w:rFonts w:ascii="Times New Roman" w:hAnsi="Times New Roman"/>
                <w:b/>
                <w:bCs/>
                <w:sz w:val="24"/>
                <w:szCs w:val="24"/>
              </w:rPr>
            </w:pPr>
            <w:r w:rsidRPr="00BE7D2F">
              <w:rPr>
                <w:rFonts w:ascii="Times New Roman" w:hAnsi="Times New Roman"/>
                <w:b/>
                <w:bCs/>
                <w:sz w:val="24"/>
                <w:szCs w:val="24"/>
              </w:rPr>
              <w:t>Vỏ bao tiêu thụ</w:t>
            </w:r>
          </w:p>
        </w:tc>
        <w:tc>
          <w:tcPr>
            <w:tcW w:w="738" w:type="dxa"/>
            <w:tcBorders>
              <w:top w:val="single" w:sz="4" w:space="0" w:color="auto"/>
              <w:left w:val="single" w:sz="4" w:space="0" w:color="auto"/>
              <w:bottom w:val="single" w:sz="4" w:space="0" w:color="auto"/>
              <w:right w:val="single" w:sz="4" w:space="0" w:color="auto"/>
            </w:tcBorders>
            <w:vAlign w:val="center"/>
          </w:tcPr>
          <w:p w14:paraId="5B532DD2" w14:textId="77777777" w:rsidR="006A4CA9" w:rsidRPr="00BE7D2F" w:rsidRDefault="006A4CA9" w:rsidP="006A4CA9">
            <w:pPr>
              <w:spacing w:before="60" w:after="60" w:line="360" w:lineRule="exact"/>
              <w:ind w:right="-108" w:hanging="125"/>
              <w:rPr>
                <w:rFonts w:ascii="Times New Roman" w:hAnsi="Times New Roman"/>
                <w:b/>
                <w:bCs/>
                <w:sz w:val="24"/>
                <w:szCs w:val="24"/>
              </w:rPr>
            </w:pPr>
          </w:p>
        </w:tc>
        <w:tc>
          <w:tcPr>
            <w:tcW w:w="1492" w:type="dxa"/>
            <w:tcBorders>
              <w:top w:val="single" w:sz="4" w:space="0" w:color="auto"/>
              <w:left w:val="single" w:sz="4" w:space="0" w:color="auto"/>
              <w:bottom w:val="single" w:sz="4" w:space="0" w:color="auto"/>
              <w:right w:val="single" w:sz="4" w:space="0" w:color="auto"/>
            </w:tcBorders>
            <w:vAlign w:val="bottom"/>
          </w:tcPr>
          <w:p w14:paraId="2111B193" w14:textId="77777777" w:rsidR="006A4CA9" w:rsidRPr="00BE7D2F" w:rsidRDefault="006A4CA9" w:rsidP="006A4CA9">
            <w:pPr>
              <w:spacing w:before="60" w:after="60" w:line="360" w:lineRule="exact"/>
              <w:rPr>
                <w:rFonts w:ascii="Times New Roman" w:hAnsi="Times New Roman"/>
                <w:b/>
                <w:bCs/>
                <w:color w:val="000000"/>
                <w:sz w:val="24"/>
                <w:szCs w:val="24"/>
              </w:rPr>
            </w:pPr>
            <w:r w:rsidRPr="00BE7D2F">
              <w:rPr>
                <w:rFonts w:ascii="Times New Roman" w:hAnsi="Times New Roman"/>
                <w:b/>
                <w:bCs/>
                <w:color w:val="000000"/>
                <w:sz w:val="24"/>
                <w:szCs w:val="24"/>
              </w:rPr>
              <w:t xml:space="preserve"> </w:t>
            </w:r>
            <w:r w:rsidRPr="00BE7D2F">
              <w:rPr>
                <w:rFonts w:ascii="Times New Roman" w:hAnsi="Times New Roman"/>
                <w:b/>
                <w:bCs/>
                <w:color w:val="000000"/>
                <w:sz w:val="24"/>
                <w:szCs w:val="24"/>
                <w:lang w:val="vi-VN"/>
              </w:rPr>
              <w:t>3</w:t>
            </w:r>
            <w:r w:rsidRPr="00BE7D2F">
              <w:rPr>
                <w:rFonts w:ascii="Times New Roman" w:hAnsi="Times New Roman"/>
                <w:b/>
                <w:bCs/>
                <w:color w:val="000000"/>
                <w:sz w:val="24"/>
                <w:szCs w:val="24"/>
              </w:rPr>
              <w:t xml:space="preserve">6.000.000   </w:t>
            </w:r>
          </w:p>
        </w:tc>
        <w:tc>
          <w:tcPr>
            <w:tcW w:w="1473" w:type="dxa"/>
            <w:tcBorders>
              <w:top w:val="single" w:sz="4" w:space="0" w:color="auto"/>
              <w:left w:val="single" w:sz="4" w:space="0" w:color="auto"/>
              <w:bottom w:val="single" w:sz="4" w:space="0" w:color="auto"/>
              <w:right w:val="single" w:sz="4" w:space="0" w:color="auto"/>
            </w:tcBorders>
            <w:vAlign w:val="bottom"/>
          </w:tcPr>
          <w:p w14:paraId="3ED6178A" w14:textId="0034E3D9" w:rsidR="006A4CA9" w:rsidRPr="006A4CA9" w:rsidRDefault="006A4CA9" w:rsidP="00E073CF">
            <w:pPr>
              <w:spacing w:before="60" w:after="60" w:line="360" w:lineRule="exact"/>
              <w:jc w:val="right"/>
              <w:rPr>
                <w:rFonts w:ascii="Times New Roman" w:hAnsi="Times New Roman"/>
                <w:b/>
                <w:bCs/>
                <w:color w:val="000000"/>
                <w:sz w:val="24"/>
                <w:szCs w:val="24"/>
                <w:lang w:val="vi-VN"/>
              </w:rPr>
            </w:pPr>
            <w:r>
              <w:rPr>
                <w:rFonts w:ascii="Times New Roman" w:hAnsi="Times New Roman"/>
                <w:b/>
                <w:bCs/>
                <w:color w:val="000000"/>
                <w:sz w:val="24"/>
                <w:szCs w:val="24"/>
                <w:lang w:val="vi-VN"/>
              </w:rPr>
              <w:t>46.831.754</w:t>
            </w:r>
          </w:p>
        </w:tc>
        <w:tc>
          <w:tcPr>
            <w:tcW w:w="1164" w:type="dxa"/>
            <w:tcBorders>
              <w:top w:val="single" w:sz="4" w:space="0" w:color="auto"/>
              <w:left w:val="single" w:sz="4" w:space="0" w:color="auto"/>
              <w:bottom w:val="single" w:sz="4" w:space="0" w:color="auto"/>
              <w:right w:val="single" w:sz="4" w:space="0" w:color="auto"/>
            </w:tcBorders>
            <w:vAlign w:val="center"/>
          </w:tcPr>
          <w:p w14:paraId="3651D962" w14:textId="37C87071" w:rsidR="006A4CA9" w:rsidRPr="00BE7D2F" w:rsidRDefault="006A4CA9" w:rsidP="006A4CA9">
            <w:pPr>
              <w:spacing w:before="60" w:after="60" w:line="360" w:lineRule="exact"/>
              <w:jc w:val="right"/>
              <w:rPr>
                <w:rFonts w:ascii="Times New Roman" w:hAnsi="Times New Roman"/>
                <w:b/>
                <w:bCs/>
                <w:color w:val="000000"/>
                <w:sz w:val="24"/>
                <w:szCs w:val="24"/>
              </w:rPr>
            </w:pPr>
            <w:r>
              <w:rPr>
                <w:b/>
                <w:bCs/>
                <w:color w:val="000000"/>
              </w:rPr>
              <w:t>130,09</w:t>
            </w:r>
          </w:p>
        </w:tc>
        <w:tc>
          <w:tcPr>
            <w:tcW w:w="1134" w:type="dxa"/>
            <w:tcBorders>
              <w:top w:val="single" w:sz="4" w:space="0" w:color="auto"/>
              <w:left w:val="single" w:sz="4" w:space="0" w:color="auto"/>
              <w:bottom w:val="single" w:sz="4" w:space="0" w:color="auto"/>
              <w:right w:val="single" w:sz="4" w:space="0" w:color="auto"/>
            </w:tcBorders>
            <w:vAlign w:val="center"/>
          </w:tcPr>
          <w:p w14:paraId="7D0D4CAE" w14:textId="1024440D" w:rsidR="006A4CA9" w:rsidRPr="00BE7D2F" w:rsidRDefault="006A4CA9" w:rsidP="006A4CA9">
            <w:pPr>
              <w:spacing w:before="60" w:after="60" w:line="360" w:lineRule="exact"/>
              <w:jc w:val="right"/>
              <w:rPr>
                <w:rFonts w:ascii="Times New Roman" w:hAnsi="Times New Roman"/>
                <w:b/>
                <w:bCs/>
                <w:color w:val="000000"/>
                <w:sz w:val="24"/>
                <w:szCs w:val="24"/>
              </w:rPr>
            </w:pPr>
            <w:r>
              <w:rPr>
                <w:b/>
                <w:bCs/>
                <w:color w:val="000000"/>
              </w:rPr>
              <w:t>112,14</w:t>
            </w:r>
          </w:p>
        </w:tc>
      </w:tr>
      <w:tr w:rsidR="006A4CA9" w:rsidRPr="003B6108" w14:paraId="2C6065B9" w14:textId="77777777" w:rsidTr="00636F06">
        <w:trPr>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782C1895" w14:textId="77777777" w:rsidR="006A4CA9" w:rsidRPr="00BE7D2F" w:rsidRDefault="006A4CA9" w:rsidP="006A4CA9">
            <w:pPr>
              <w:spacing w:before="120" w:line="320" w:lineRule="exact"/>
              <w:jc w:val="center"/>
              <w:rPr>
                <w:rFonts w:ascii="Times New Roman" w:hAnsi="Times New Roman"/>
                <w:bCs/>
                <w:sz w:val="24"/>
                <w:szCs w:val="24"/>
              </w:rPr>
            </w:pPr>
            <w:r w:rsidRPr="00BE7D2F">
              <w:rPr>
                <w:rFonts w:ascii="Times New Roman" w:hAnsi="Times New Roman"/>
                <w:bCs/>
                <w:sz w:val="24"/>
                <w:szCs w:val="24"/>
              </w:rPr>
              <w:t>1</w:t>
            </w:r>
          </w:p>
        </w:tc>
        <w:tc>
          <w:tcPr>
            <w:tcW w:w="2682" w:type="dxa"/>
            <w:tcBorders>
              <w:top w:val="single" w:sz="4" w:space="0" w:color="auto"/>
              <w:left w:val="single" w:sz="4" w:space="0" w:color="auto"/>
              <w:bottom w:val="single" w:sz="4" w:space="0" w:color="auto"/>
              <w:right w:val="single" w:sz="4" w:space="0" w:color="auto"/>
            </w:tcBorders>
            <w:vAlign w:val="center"/>
          </w:tcPr>
          <w:p w14:paraId="4EB7FBA0" w14:textId="77777777" w:rsidR="006A4CA9" w:rsidRPr="00BE7D2F" w:rsidRDefault="006A4CA9" w:rsidP="006A4CA9">
            <w:pPr>
              <w:spacing w:before="120" w:line="320" w:lineRule="exact"/>
              <w:rPr>
                <w:rFonts w:ascii="Times New Roman" w:hAnsi="Times New Roman"/>
                <w:bCs/>
                <w:sz w:val="24"/>
                <w:szCs w:val="24"/>
              </w:rPr>
            </w:pPr>
            <w:r w:rsidRPr="00BE7D2F">
              <w:rPr>
                <w:rFonts w:ascii="Times New Roman" w:hAnsi="Times New Roman"/>
                <w:bCs/>
                <w:sz w:val="24"/>
                <w:szCs w:val="24"/>
              </w:rPr>
              <w:t>Vỏ bao XM Hải Phòng</w:t>
            </w:r>
          </w:p>
        </w:tc>
        <w:tc>
          <w:tcPr>
            <w:tcW w:w="738" w:type="dxa"/>
            <w:tcBorders>
              <w:top w:val="single" w:sz="4" w:space="0" w:color="auto"/>
              <w:left w:val="single" w:sz="4" w:space="0" w:color="auto"/>
              <w:bottom w:val="single" w:sz="4" w:space="0" w:color="auto"/>
              <w:right w:val="single" w:sz="4" w:space="0" w:color="auto"/>
            </w:tcBorders>
            <w:vAlign w:val="center"/>
          </w:tcPr>
          <w:p w14:paraId="033CFE79" w14:textId="77777777" w:rsidR="006A4CA9" w:rsidRPr="00BE7D2F" w:rsidRDefault="006A4CA9" w:rsidP="006A4CA9">
            <w:pPr>
              <w:spacing w:before="120" w:line="320" w:lineRule="exact"/>
              <w:ind w:right="-108" w:hanging="125"/>
              <w:jc w:val="center"/>
              <w:rPr>
                <w:rFonts w:ascii="Times New Roman" w:hAnsi="Times New Roman"/>
                <w:bCs/>
                <w:sz w:val="24"/>
                <w:szCs w:val="24"/>
              </w:rPr>
            </w:pPr>
            <w:r w:rsidRPr="00BE7D2F">
              <w:rPr>
                <w:rFonts w:ascii="Times New Roman" w:hAnsi="Times New Roman"/>
                <w:bCs/>
                <w:sz w:val="24"/>
                <w:szCs w:val="24"/>
              </w:rPr>
              <w:t>"</w:t>
            </w:r>
          </w:p>
        </w:tc>
        <w:tc>
          <w:tcPr>
            <w:tcW w:w="1492" w:type="dxa"/>
            <w:tcBorders>
              <w:top w:val="single" w:sz="4" w:space="0" w:color="auto"/>
              <w:left w:val="single" w:sz="4" w:space="0" w:color="auto"/>
              <w:bottom w:val="single" w:sz="4" w:space="0" w:color="auto"/>
              <w:right w:val="single" w:sz="4" w:space="0" w:color="auto"/>
            </w:tcBorders>
            <w:vAlign w:val="bottom"/>
          </w:tcPr>
          <w:p w14:paraId="55FB1729" w14:textId="77777777" w:rsidR="006A4CA9" w:rsidRPr="00BE7D2F" w:rsidRDefault="006A4CA9" w:rsidP="006A4CA9">
            <w:pPr>
              <w:spacing w:before="120" w:line="320" w:lineRule="exact"/>
              <w:rPr>
                <w:rFonts w:ascii="Times New Roman" w:hAnsi="Times New Roman"/>
                <w:color w:val="000000"/>
                <w:sz w:val="24"/>
                <w:szCs w:val="24"/>
              </w:rPr>
            </w:pPr>
            <w:r w:rsidRPr="00BE7D2F">
              <w:rPr>
                <w:rFonts w:ascii="Times New Roman" w:hAnsi="Times New Roman"/>
                <w:color w:val="000000"/>
                <w:sz w:val="24"/>
                <w:szCs w:val="24"/>
              </w:rPr>
              <w:t xml:space="preserve"> 17.000.000   </w:t>
            </w:r>
          </w:p>
        </w:tc>
        <w:tc>
          <w:tcPr>
            <w:tcW w:w="1473" w:type="dxa"/>
            <w:tcBorders>
              <w:top w:val="single" w:sz="4" w:space="0" w:color="auto"/>
              <w:left w:val="single" w:sz="4" w:space="0" w:color="auto"/>
              <w:bottom w:val="single" w:sz="4" w:space="0" w:color="auto"/>
              <w:right w:val="single" w:sz="4" w:space="0" w:color="auto"/>
            </w:tcBorders>
            <w:vAlign w:val="bottom"/>
          </w:tcPr>
          <w:p w14:paraId="1CB46A5F" w14:textId="58610AE7" w:rsidR="006A4CA9" w:rsidRPr="006A4CA9" w:rsidRDefault="006A4CA9" w:rsidP="00E073CF">
            <w:pPr>
              <w:spacing w:before="120" w:line="320" w:lineRule="exact"/>
              <w:jc w:val="right"/>
              <w:rPr>
                <w:rFonts w:ascii="Times New Roman" w:hAnsi="Times New Roman"/>
                <w:color w:val="000000"/>
                <w:sz w:val="24"/>
                <w:szCs w:val="24"/>
                <w:lang w:val="vi-VN"/>
              </w:rPr>
            </w:pPr>
            <w:r>
              <w:rPr>
                <w:rFonts w:ascii="Times New Roman" w:hAnsi="Times New Roman"/>
                <w:color w:val="000000"/>
                <w:sz w:val="24"/>
                <w:szCs w:val="24"/>
                <w:lang w:val="vi-VN"/>
              </w:rPr>
              <w:t>16.598.419</w:t>
            </w:r>
          </w:p>
        </w:tc>
        <w:tc>
          <w:tcPr>
            <w:tcW w:w="1164" w:type="dxa"/>
            <w:tcBorders>
              <w:top w:val="single" w:sz="4" w:space="0" w:color="auto"/>
              <w:left w:val="single" w:sz="4" w:space="0" w:color="auto"/>
              <w:bottom w:val="single" w:sz="4" w:space="0" w:color="auto"/>
              <w:right w:val="single" w:sz="4" w:space="0" w:color="auto"/>
            </w:tcBorders>
            <w:vAlign w:val="center"/>
          </w:tcPr>
          <w:p w14:paraId="50618D43" w14:textId="1F8E70A6" w:rsidR="006A4CA9" w:rsidRPr="00BE7D2F" w:rsidRDefault="006A4CA9" w:rsidP="006A4CA9">
            <w:pPr>
              <w:spacing w:before="120" w:line="320" w:lineRule="exact"/>
              <w:jc w:val="right"/>
              <w:rPr>
                <w:rFonts w:ascii="Times New Roman" w:hAnsi="Times New Roman"/>
                <w:color w:val="000000"/>
                <w:sz w:val="24"/>
                <w:szCs w:val="24"/>
              </w:rPr>
            </w:pPr>
            <w:r>
              <w:rPr>
                <w:color w:val="000000"/>
              </w:rPr>
              <w:t>97,64</w:t>
            </w:r>
          </w:p>
        </w:tc>
        <w:tc>
          <w:tcPr>
            <w:tcW w:w="1134" w:type="dxa"/>
            <w:tcBorders>
              <w:top w:val="single" w:sz="4" w:space="0" w:color="auto"/>
              <w:left w:val="single" w:sz="4" w:space="0" w:color="auto"/>
              <w:bottom w:val="single" w:sz="4" w:space="0" w:color="auto"/>
              <w:right w:val="single" w:sz="4" w:space="0" w:color="auto"/>
            </w:tcBorders>
            <w:vAlign w:val="center"/>
          </w:tcPr>
          <w:p w14:paraId="49751982" w14:textId="5A537060" w:rsidR="006A4CA9" w:rsidRPr="00BE7D2F" w:rsidRDefault="006A4CA9" w:rsidP="006A4CA9">
            <w:pPr>
              <w:spacing w:before="120" w:line="320" w:lineRule="exact"/>
              <w:jc w:val="right"/>
              <w:rPr>
                <w:rFonts w:ascii="Times New Roman" w:hAnsi="Times New Roman"/>
                <w:color w:val="000000"/>
                <w:sz w:val="24"/>
                <w:szCs w:val="24"/>
              </w:rPr>
            </w:pPr>
            <w:r>
              <w:rPr>
                <w:color w:val="000000"/>
              </w:rPr>
              <w:t>94,03</w:t>
            </w:r>
          </w:p>
        </w:tc>
      </w:tr>
      <w:tr w:rsidR="006A4CA9" w:rsidRPr="003B6108" w14:paraId="1D55110C" w14:textId="77777777" w:rsidTr="00636F06">
        <w:trPr>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092B275A" w14:textId="77777777" w:rsidR="006A4CA9" w:rsidRPr="00BE7D2F" w:rsidRDefault="006A4CA9" w:rsidP="006A4CA9">
            <w:pPr>
              <w:spacing w:before="120" w:line="320" w:lineRule="exact"/>
              <w:jc w:val="center"/>
              <w:rPr>
                <w:rFonts w:ascii="Times New Roman" w:hAnsi="Times New Roman"/>
                <w:bCs/>
                <w:sz w:val="24"/>
                <w:szCs w:val="24"/>
              </w:rPr>
            </w:pPr>
            <w:r w:rsidRPr="00BE7D2F">
              <w:rPr>
                <w:rFonts w:ascii="Times New Roman" w:hAnsi="Times New Roman"/>
                <w:bCs/>
                <w:sz w:val="24"/>
                <w:szCs w:val="24"/>
              </w:rPr>
              <w:t>2</w:t>
            </w:r>
          </w:p>
        </w:tc>
        <w:tc>
          <w:tcPr>
            <w:tcW w:w="2682" w:type="dxa"/>
            <w:tcBorders>
              <w:top w:val="single" w:sz="4" w:space="0" w:color="auto"/>
              <w:left w:val="single" w:sz="4" w:space="0" w:color="auto"/>
              <w:bottom w:val="single" w:sz="4" w:space="0" w:color="auto"/>
              <w:right w:val="single" w:sz="4" w:space="0" w:color="auto"/>
            </w:tcBorders>
            <w:vAlign w:val="center"/>
          </w:tcPr>
          <w:p w14:paraId="57916390" w14:textId="77777777" w:rsidR="006A4CA9" w:rsidRPr="00BE7D2F" w:rsidRDefault="006A4CA9" w:rsidP="006A4CA9">
            <w:pPr>
              <w:spacing w:before="120" w:line="320" w:lineRule="exact"/>
              <w:rPr>
                <w:rFonts w:ascii="Times New Roman" w:hAnsi="Times New Roman"/>
                <w:bCs/>
                <w:sz w:val="24"/>
                <w:szCs w:val="24"/>
              </w:rPr>
            </w:pPr>
            <w:r w:rsidRPr="00BE7D2F">
              <w:rPr>
                <w:rFonts w:ascii="Times New Roman" w:hAnsi="Times New Roman"/>
                <w:bCs/>
                <w:sz w:val="24"/>
                <w:szCs w:val="24"/>
              </w:rPr>
              <w:t>Vỏ bao XM Sông Thao</w:t>
            </w:r>
          </w:p>
        </w:tc>
        <w:tc>
          <w:tcPr>
            <w:tcW w:w="738" w:type="dxa"/>
            <w:tcBorders>
              <w:top w:val="single" w:sz="4" w:space="0" w:color="auto"/>
              <w:left w:val="single" w:sz="4" w:space="0" w:color="auto"/>
              <w:bottom w:val="single" w:sz="4" w:space="0" w:color="auto"/>
              <w:right w:val="single" w:sz="4" w:space="0" w:color="auto"/>
            </w:tcBorders>
            <w:vAlign w:val="center"/>
          </w:tcPr>
          <w:p w14:paraId="7FA56A2B" w14:textId="77777777" w:rsidR="006A4CA9" w:rsidRPr="00BE7D2F" w:rsidRDefault="006A4CA9" w:rsidP="006A4CA9">
            <w:pPr>
              <w:spacing w:before="120" w:line="320" w:lineRule="exact"/>
              <w:ind w:right="-108" w:hanging="125"/>
              <w:jc w:val="center"/>
              <w:rPr>
                <w:rFonts w:ascii="Times New Roman" w:hAnsi="Times New Roman"/>
                <w:bCs/>
                <w:sz w:val="24"/>
                <w:szCs w:val="24"/>
              </w:rPr>
            </w:pPr>
            <w:r w:rsidRPr="00BE7D2F">
              <w:rPr>
                <w:rFonts w:ascii="Times New Roman" w:hAnsi="Times New Roman"/>
                <w:bCs/>
                <w:sz w:val="24"/>
                <w:szCs w:val="24"/>
              </w:rPr>
              <w:t>"</w:t>
            </w:r>
          </w:p>
        </w:tc>
        <w:tc>
          <w:tcPr>
            <w:tcW w:w="1492" w:type="dxa"/>
            <w:tcBorders>
              <w:top w:val="single" w:sz="4" w:space="0" w:color="auto"/>
              <w:left w:val="single" w:sz="4" w:space="0" w:color="auto"/>
              <w:bottom w:val="single" w:sz="4" w:space="0" w:color="auto"/>
              <w:right w:val="single" w:sz="4" w:space="0" w:color="auto"/>
            </w:tcBorders>
            <w:vAlign w:val="bottom"/>
          </w:tcPr>
          <w:p w14:paraId="07E6F22E" w14:textId="77777777" w:rsidR="006A4CA9" w:rsidRPr="00BE7D2F" w:rsidRDefault="006A4CA9" w:rsidP="006A4CA9">
            <w:pPr>
              <w:spacing w:before="120" w:line="320" w:lineRule="exact"/>
              <w:rPr>
                <w:rFonts w:ascii="Times New Roman" w:hAnsi="Times New Roman"/>
                <w:color w:val="000000"/>
                <w:sz w:val="24"/>
                <w:szCs w:val="24"/>
              </w:rPr>
            </w:pPr>
            <w:r w:rsidRPr="00BE7D2F">
              <w:rPr>
                <w:rFonts w:ascii="Times New Roman" w:hAnsi="Times New Roman"/>
                <w:color w:val="000000"/>
                <w:sz w:val="24"/>
                <w:szCs w:val="24"/>
              </w:rPr>
              <w:t xml:space="preserve">   2.500.000   </w:t>
            </w:r>
          </w:p>
        </w:tc>
        <w:tc>
          <w:tcPr>
            <w:tcW w:w="1473" w:type="dxa"/>
            <w:tcBorders>
              <w:top w:val="single" w:sz="4" w:space="0" w:color="auto"/>
              <w:left w:val="single" w:sz="4" w:space="0" w:color="auto"/>
              <w:bottom w:val="single" w:sz="4" w:space="0" w:color="auto"/>
              <w:right w:val="single" w:sz="4" w:space="0" w:color="auto"/>
            </w:tcBorders>
            <w:vAlign w:val="bottom"/>
          </w:tcPr>
          <w:p w14:paraId="41E57A3F" w14:textId="16AEB309" w:rsidR="006A4CA9" w:rsidRPr="006A4CA9" w:rsidRDefault="006A4CA9" w:rsidP="00E073CF">
            <w:pPr>
              <w:spacing w:before="120" w:line="320" w:lineRule="exact"/>
              <w:jc w:val="right"/>
              <w:rPr>
                <w:rFonts w:ascii="Times New Roman" w:hAnsi="Times New Roman"/>
                <w:color w:val="000000"/>
                <w:sz w:val="24"/>
                <w:szCs w:val="24"/>
                <w:lang w:val="vi-VN"/>
              </w:rPr>
            </w:pPr>
            <w:r>
              <w:rPr>
                <w:rFonts w:ascii="Times New Roman" w:hAnsi="Times New Roman"/>
                <w:color w:val="000000"/>
                <w:sz w:val="24"/>
                <w:szCs w:val="24"/>
                <w:lang w:val="vi-VN"/>
              </w:rPr>
              <w:t>1.839.957</w:t>
            </w:r>
          </w:p>
        </w:tc>
        <w:tc>
          <w:tcPr>
            <w:tcW w:w="1164" w:type="dxa"/>
            <w:tcBorders>
              <w:top w:val="single" w:sz="4" w:space="0" w:color="auto"/>
              <w:left w:val="single" w:sz="4" w:space="0" w:color="auto"/>
              <w:bottom w:val="single" w:sz="4" w:space="0" w:color="auto"/>
              <w:right w:val="single" w:sz="4" w:space="0" w:color="auto"/>
            </w:tcBorders>
            <w:vAlign w:val="center"/>
          </w:tcPr>
          <w:p w14:paraId="1B8F8AD2" w14:textId="368462BA" w:rsidR="006A4CA9" w:rsidRPr="00BE7D2F" w:rsidRDefault="006A4CA9" w:rsidP="006A4CA9">
            <w:pPr>
              <w:spacing w:before="120" w:line="320" w:lineRule="exact"/>
              <w:jc w:val="right"/>
              <w:rPr>
                <w:rFonts w:ascii="Times New Roman" w:hAnsi="Times New Roman"/>
                <w:color w:val="000000"/>
                <w:sz w:val="24"/>
                <w:szCs w:val="24"/>
              </w:rPr>
            </w:pPr>
            <w:r>
              <w:rPr>
                <w:color w:val="000000"/>
              </w:rPr>
              <w:t>73,60</w:t>
            </w:r>
          </w:p>
        </w:tc>
        <w:tc>
          <w:tcPr>
            <w:tcW w:w="1134" w:type="dxa"/>
            <w:tcBorders>
              <w:top w:val="single" w:sz="4" w:space="0" w:color="auto"/>
              <w:left w:val="single" w:sz="4" w:space="0" w:color="auto"/>
              <w:bottom w:val="single" w:sz="4" w:space="0" w:color="auto"/>
              <w:right w:val="single" w:sz="4" w:space="0" w:color="auto"/>
            </w:tcBorders>
            <w:vAlign w:val="center"/>
          </w:tcPr>
          <w:p w14:paraId="6CCD5C26" w14:textId="4E0B01EB" w:rsidR="006A4CA9" w:rsidRPr="00BE7D2F" w:rsidRDefault="006A4CA9" w:rsidP="006A4CA9">
            <w:pPr>
              <w:spacing w:before="120" w:line="320" w:lineRule="exact"/>
              <w:jc w:val="right"/>
              <w:rPr>
                <w:rFonts w:ascii="Times New Roman" w:hAnsi="Times New Roman"/>
                <w:color w:val="000000"/>
                <w:sz w:val="24"/>
                <w:szCs w:val="24"/>
              </w:rPr>
            </w:pPr>
            <w:r>
              <w:rPr>
                <w:color w:val="000000"/>
              </w:rPr>
              <w:t>124,58</w:t>
            </w:r>
          </w:p>
        </w:tc>
      </w:tr>
      <w:tr w:rsidR="006A4CA9" w:rsidRPr="003B6108" w14:paraId="7DEE6280" w14:textId="77777777" w:rsidTr="00636F06">
        <w:trPr>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637BBAEB" w14:textId="77777777" w:rsidR="006A4CA9" w:rsidRPr="00BE7D2F" w:rsidRDefault="006A4CA9" w:rsidP="006A4CA9">
            <w:pPr>
              <w:spacing w:before="120" w:line="320" w:lineRule="exact"/>
              <w:jc w:val="center"/>
              <w:rPr>
                <w:rFonts w:ascii="Times New Roman" w:hAnsi="Times New Roman"/>
                <w:bCs/>
                <w:sz w:val="24"/>
                <w:szCs w:val="24"/>
                <w:lang w:val="vi-VN"/>
              </w:rPr>
            </w:pPr>
            <w:r w:rsidRPr="00BE7D2F">
              <w:rPr>
                <w:rFonts w:ascii="Times New Roman" w:hAnsi="Times New Roman"/>
                <w:bCs/>
                <w:sz w:val="24"/>
                <w:szCs w:val="24"/>
                <w:lang w:val="vi-VN"/>
              </w:rPr>
              <w:t>3</w:t>
            </w:r>
          </w:p>
        </w:tc>
        <w:tc>
          <w:tcPr>
            <w:tcW w:w="2682" w:type="dxa"/>
            <w:tcBorders>
              <w:top w:val="single" w:sz="4" w:space="0" w:color="auto"/>
              <w:left w:val="single" w:sz="4" w:space="0" w:color="auto"/>
              <w:bottom w:val="single" w:sz="4" w:space="0" w:color="auto"/>
              <w:right w:val="single" w:sz="4" w:space="0" w:color="auto"/>
            </w:tcBorders>
            <w:vAlign w:val="center"/>
          </w:tcPr>
          <w:p w14:paraId="1CBEC71A" w14:textId="77777777" w:rsidR="006A4CA9" w:rsidRPr="00BE7D2F" w:rsidRDefault="006A4CA9" w:rsidP="006A4CA9">
            <w:pPr>
              <w:spacing w:before="120" w:line="320" w:lineRule="exact"/>
              <w:ind w:right="-91"/>
              <w:rPr>
                <w:rFonts w:ascii="Times New Roman" w:hAnsi="Times New Roman"/>
                <w:bCs/>
                <w:sz w:val="24"/>
                <w:szCs w:val="24"/>
              </w:rPr>
            </w:pPr>
            <w:r w:rsidRPr="00BE7D2F">
              <w:rPr>
                <w:rFonts w:ascii="Times New Roman" w:hAnsi="Times New Roman"/>
                <w:bCs/>
                <w:sz w:val="24"/>
                <w:szCs w:val="24"/>
              </w:rPr>
              <w:t xml:space="preserve">Vỏ bao XM Hạ Long </w:t>
            </w:r>
          </w:p>
        </w:tc>
        <w:tc>
          <w:tcPr>
            <w:tcW w:w="738" w:type="dxa"/>
            <w:tcBorders>
              <w:top w:val="single" w:sz="4" w:space="0" w:color="auto"/>
              <w:left w:val="single" w:sz="4" w:space="0" w:color="auto"/>
              <w:bottom w:val="single" w:sz="4" w:space="0" w:color="auto"/>
              <w:right w:val="single" w:sz="4" w:space="0" w:color="auto"/>
            </w:tcBorders>
            <w:vAlign w:val="center"/>
          </w:tcPr>
          <w:p w14:paraId="5DE90257" w14:textId="77777777" w:rsidR="006A4CA9" w:rsidRPr="00BE7D2F" w:rsidRDefault="006A4CA9" w:rsidP="006A4CA9">
            <w:pPr>
              <w:spacing w:before="120" w:line="320" w:lineRule="exact"/>
              <w:ind w:right="-108" w:hanging="125"/>
              <w:jc w:val="center"/>
              <w:rPr>
                <w:rFonts w:ascii="Times New Roman" w:hAnsi="Times New Roman"/>
                <w:bCs/>
                <w:sz w:val="24"/>
                <w:szCs w:val="24"/>
              </w:rPr>
            </w:pPr>
            <w:r w:rsidRPr="00BE7D2F">
              <w:rPr>
                <w:rFonts w:ascii="Times New Roman" w:hAnsi="Times New Roman"/>
                <w:bCs/>
                <w:sz w:val="24"/>
                <w:szCs w:val="24"/>
              </w:rPr>
              <w:t>"</w:t>
            </w:r>
          </w:p>
        </w:tc>
        <w:tc>
          <w:tcPr>
            <w:tcW w:w="1492" w:type="dxa"/>
            <w:tcBorders>
              <w:top w:val="single" w:sz="4" w:space="0" w:color="auto"/>
              <w:left w:val="single" w:sz="4" w:space="0" w:color="auto"/>
              <w:bottom w:val="single" w:sz="4" w:space="0" w:color="auto"/>
              <w:right w:val="single" w:sz="4" w:space="0" w:color="auto"/>
            </w:tcBorders>
            <w:vAlign w:val="bottom"/>
          </w:tcPr>
          <w:p w14:paraId="4F0BB1E6" w14:textId="77777777" w:rsidR="006A4CA9" w:rsidRPr="00BE7D2F" w:rsidRDefault="006A4CA9" w:rsidP="006A4CA9">
            <w:pPr>
              <w:spacing w:before="120" w:line="320" w:lineRule="exact"/>
              <w:rPr>
                <w:rFonts w:ascii="Times New Roman" w:hAnsi="Times New Roman"/>
                <w:color w:val="000000"/>
                <w:sz w:val="24"/>
                <w:szCs w:val="24"/>
              </w:rPr>
            </w:pPr>
            <w:r w:rsidRPr="00BE7D2F">
              <w:rPr>
                <w:rFonts w:ascii="Times New Roman" w:hAnsi="Times New Roman"/>
                <w:color w:val="000000"/>
                <w:sz w:val="24"/>
                <w:szCs w:val="24"/>
              </w:rPr>
              <w:t xml:space="preserve">  </w:t>
            </w:r>
            <w:r w:rsidRPr="00BE7D2F">
              <w:rPr>
                <w:rFonts w:ascii="Times New Roman" w:hAnsi="Times New Roman"/>
                <w:color w:val="000000"/>
                <w:sz w:val="24"/>
                <w:szCs w:val="24"/>
                <w:lang w:val="vi-VN"/>
              </w:rPr>
              <w:t xml:space="preserve"> </w:t>
            </w:r>
            <w:r w:rsidRPr="00BE7D2F">
              <w:rPr>
                <w:rFonts w:ascii="Times New Roman" w:hAnsi="Times New Roman"/>
                <w:color w:val="000000"/>
                <w:sz w:val="24"/>
                <w:szCs w:val="24"/>
              </w:rPr>
              <w:t xml:space="preserve">2.500.000   </w:t>
            </w:r>
          </w:p>
        </w:tc>
        <w:tc>
          <w:tcPr>
            <w:tcW w:w="1473" w:type="dxa"/>
            <w:tcBorders>
              <w:top w:val="single" w:sz="4" w:space="0" w:color="auto"/>
              <w:left w:val="single" w:sz="4" w:space="0" w:color="auto"/>
              <w:bottom w:val="single" w:sz="4" w:space="0" w:color="auto"/>
              <w:right w:val="single" w:sz="4" w:space="0" w:color="auto"/>
            </w:tcBorders>
            <w:vAlign w:val="bottom"/>
          </w:tcPr>
          <w:p w14:paraId="0EB4ACC9" w14:textId="3F6A71A1" w:rsidR="006A4CA9" w:rsidRPr="006A4CA9" w:rsidRDefault="006A4CA9" w:rsidP="00E073CF">
            <w:pPr>
              <w:spacing w:before="120" w:line="320" w:lineRule="exact"/>
              <w:jc w:val="right"/>
              <w:rPr>
                <w:rFonts w:ascii="Times New Roman" w:hAnsi="Times New Roman"/>
                <w:color w:val="000000"/>
                <w:sz w:val="24"/>
                <w:szCs w:val="24"/>
                <w:lang w:val="vi-VN"/>
              </w:rPr>
            </w:pPr>
            <w:r>
              <w:rPr>
                <w:rFonts w:ascii="Times New Roman" w:hAnsi="Times New Roman"/>
                <w:color w:val="000000"/>
                <w:sz w:val="24"/>
                <w:szCs w:val="24"/>
                <w:lang w:val="vi-VN"/>
              </w:rPr>
              <w:t>2.360.000</w:t>
            </w:r>
          </w:p>
        </w:tc>
        <w:tc>
          <w:tcPr>
            <w:tcW w:w="1164" w:type="dxa"/>
            <w:tcBorders>
              <w:top w:val="single" w:sz="4" w:space="0" w:color="auto"/>
              <w:left w:val="single" w:sz="4" w:space="0" w:color="auto"/>
              <w:bottom w:val="single" w:sz="4" w:space="0" w:color="auto"/>
              <w:right w:val="single" w:sz="4" w:space="0" w:color="auto"/>
            </w:tcBorders>
            <w:vAlign w:val="center"/>
          </w:tcPr>
          <w:p w14:paraId="44554188" w14:textId="0FCC4BEB" w:rsidR="006A4CA9" w:rsidRPr="00BE7D2F" w:rsidRDefault="006A4CA9" w:rsidP="006A4CA9">
            <w:pPr>
              <w:spacing w:before="120" w:line="320" w:lineRule="exact"/>
              <w:jc w:val="right"/>
              <w:rPr>
                <w:rFonts w:ascii="Times New Roman" w:hAnsi="Times New Roman"/>
                <w:color w:val="000000"/>
                <w:sz w:val="24"/>
                <w:szCs w:val="24"/>
              </w:rPr>
            </w:pPr>
            <w:r>
              <w:rPr>
                <w:color w:val="000000"/>
              </w:rPr>
              <w:t>94,40</w:t>
            </w:r>
          </w:p>
        </w:tc>
        <w:tc>
          <w:tcPr>
            <w:tcW w:w="1134" w:type="dxa"/>
            <w:tcBorders>
              <w:top w:val="single" w:sz="4" w:space="0" w:color="auto"/>
              <w:left w:val="single" w:sz="4" w:space="0" w:color="auto"/>
              <w:bottom w:val="single" w:sz="4" w:space="0" w:color="auto"/>
              <w:right w:val="single" w:sz="4" w:space="0" w:color="auto"/>
            </w:tcBorders>
            <w:vAlign w:val="center"/>
          </w:tcPr>
          <w:p w14:paraId="15BFE62F" w14:textId="1755758E" w:rsidR="006A4CA9" w:rsidRPr="00BE7D2F" w:rsidRDefault="006A4CA9" w:rsidP="006A4CA9">
            <w:pPr>
              <w:spacing w:before="120" w:line="320" w:lineRule="exact"/>
              <w:jc w:val="right"/>
              <w:rPr>
                <w:rFonts w:ascii="Times New Roman" w:hAnsi="Times New Roman"/>
                <w:color w:val="000000"/>
                <w:sz w:val="24"/>
                <w:szCs w:val="24"/>
              </w:rPr>
            </w:pPr>
            <w:r>
              <w:rPr>
                <w:color w:val="000000"/>
              </w:rPr>
              <w:t>79,09</w:t>
            </w:r>
          </w:p>
        </w:tc>
      </w:tr>
      <w:tr w:rsidR="006A4CA9" w:rsidRPr="003B6108" w14:paraId="4238F439" w14:textId="77777777" w:rsidTr="00636F06">
        <w:trPr>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3D45C901" w14:textId="77777777" w:rsidR="006A4CA9" w:rsidRPr="00BE7D2F" w:rsidRDefault="006A4CA9" w:rsidP="006A4CA9">
            <w:pPr>
              <w:spacing w:before="120" w:line="320" w:lineRule="exact"/>
              <w:jc w:val="center"/>
              <w:rPr>
                <w:rFonts w:ascii="Times New Roman" w:hAnsi="Times New Roman"/>
                <w:bCs/>
                <w:sz w:val="24"/>
                <w:szCs w:val="24"/>
                <w:lang w:val="vi-VN"/>
              </w:rPr>
            </w:pPr>
            <w:r w:rsidRPr="00BE7D2F">
              <w:rPr>
                <w:rFonts w:ascii="Times New Roman" w:hAnsi="Times New Roman"/>
                <w:bCs/>
                <w:sz w:val="24"/>
                <w:szCs w:val="24"/>
                <w:lang w:val="vi-VN"/>
              </w:rPr>
              <w:t>4</w:t>
            </w:r>
          </w:p>
        </w:tc>
        <w:tc>
          <w:tcPr>
            <w:tcW w:w="2682" w:type="dxa"/>
            <w:tcBorders>
              <w:top w:val="single" w:sz="4" w:space="0" w:color="auto"/>
              <w:left w:val="single" w:sz="4" w:space="0" w:color="auto"/>
              <w:bottom w:val="single" w:sz="4" w:space="0" w:color="auto"/>
              <w:right w:val="single" w:sz="4" w:space="0" w:color="auto"/>
            </w:tcBorders>
            <w:vAlign w:val="center"/>
          </w:tcPr>
          <w:p w14:paraId="393CF29F" w14:textId="77777777" w:rsidR="006A4CA9" w:rsidRPr="00BE7D2F" w:rsidRDefault="006A4CA9" w:rsidP="006A4CA9">
            <w:pPr>
              <w:spacing w:before="120" w:line="320" w:lineRule="exact"/>
              <w:ind w:right="-91"/>
              <w:rPr>
                <w:rFonts w:ascii="Times New Roman" w:hAnsi="Times New Roman"/>
                <w:bCs/>
                <w:sz w:val="24"/>
                <w:szCs w:val="24"/>
                <w:lang w:val="vi-VN"/>
              </w:rPr>
            </w:pPr>
            <w:r w:rsidRPr="00BE7D2F">
              <w:rPr>
                <w:rFonts w:ascii="Times New Roman" w:hAnsi="Times New Roman"/>
                <w:bCs/>
                <w:sz w:val="24"/>
                <w:szCs w:val="24"/>
                <w:lang w:val="vi-VN"/>
              </w:rPr>
              <w:t>Vỏ bao XM Điện Biên</w:t>
            </w:r>
          </w:p>
        </w:tc>
        <w:tc>
          <w:tcPr>
            <w:tcW w:w="738" w:type="dxa"/>
            <w:tcBorders>
              <w:top w:val="single" w:sz="4" w:space="0" w:color="auto"/>
              <w:left w:val="single" w:sz="4" w:space="0" w:color="auto"/>
              <w:bottom w:val="single" w:sz="4" w:space="0" w:color="auto"/>
              <w:right w:val="single" w:sz="4" w:space="0" w:color="auto"/>
            </w:tcBorders>
            <w:vAlign w:val="center"/>
          </w:tcPr>
          <w:p w14:paraId="72348DA2" w14:textId="77777777" w:rsidR="006A4CA9" w:rsidRPr="00BE7D2F" w:rsidRDefault="006A4CA9" w:rsidP="006A4CA9">
            <w:pPr>
              <w:spacing w:before="120" w:line="320" w:lineRule="exact"/>
              <w:jc w:val="center"/>
              <w:rPr>
                <w:rFonts w:ascii="Times New Roman" w:hAnsi="Times New Roman"/>
                <w:sz w:val="24"/>
                <w:szCs w:val="24"/>
              </w:rPr>
            </w:pPr>
            <w:r w:rsidRPr="00BE7D2F">
              <w:rPr>
                <w:rFonts w:ascii="Times New Roman" w:hAnsi="Times New Roman"/>
                <w:bCs/>
                <w:sz w:val="24"/>
                <w:szCs w:val="24"/>
              </w:rPr>
              <w:t>"</w:t>
            </w:r>
          </w:p>
        </w:tc>
        <w:tc>
          <w:tcPr>
            <w:tcW w:w="1492" w:type="dxa"/>
            <w:tcBorders>
              <w:top w:val="single" w:sz="4" w:space="0" w:color="auto"/>
              <w:left w:val="single" w:sz="4" w:space="0" w:color="auto"/>
              <w:bottom w:val="single" w:sz="4" w:space="0" w:color="auto"/>
              <w:right w:val="single" w:sz="4" w:space="0" w:color="auto"/>
            </w:tcBorders>
            <w:vAlign w:val="bottom"/>
          </w:tcPr>
          <w:p w14:paraId="652A71D1" w14:textId="77777777" w:rsidR="006A4CA9" w:rsidRPr="00BE7D2F" w:rsidRDefault="006A4CA9" w:rsidP="006A4CA9">
            <w:pPr>
              <w:spacing w:before="120" w:line="320" w:lineRule="exact"/>
              <w:rPr>
                <w:rFonts w:ascii="Times New Roman" w:hAnsi="Times New Roman"/>
                <w:color w:val="000000"/>
                <w:sz w:val="24"/>
                <w:szCs w:val="24"/>
              </w:rPr>
            </w:pPr>
            <w:r w:rsidRPr="00BE7D2F">
              <w:rPr>
                <w:rFonts w:ascii="Times New Roman" w:hAnsi="Times New Roman"/>
                <w:color w:val="000000"/>
                <w:sz w:val="24"/>
                <w:szCs w:val="24"/>
              </w:rPr>
              <w:t xml:space="preserve">  </w:t>
            </w:r>
            <w:r w:rsidRPr="00BE7D2F">
              <w:rPr>
                <w:rFonts w:ascii="Times New Roman" w:hAnsi="Times New Roman"/>
                <w:color w:val="000000"/>
                <w:sz w:val="24"/>
                <w:szCs w:val="24"/>
                <w:lang w:val="vi-VN"/>
              </w:rPr>
              <w:t xml:space="preserve"> </w:t>
            </w:r>
            <w:r w:rsidRPr="00BE7D2F">
              <w:rPr>
                <w:rFonts w:ascii="Times New Roman" w:hAnsi="Times New Roman"/>
                <w:color w:val="000000"/>
                <w:sz w:val="24"/>
                <w:szCs w:val="24"/>
              </w:rPr>
              <w:t xml:space="preserve">3.000.000   </w:t>
            </w:r>
          </w:p>
        </w:tc>
        <w:tc>
          <w:tcPr>
            <w:tcW w:w="1473" w:type="dxa"/>
            <w:tcBorders>
              <w:top w:val="single" w:sz="4" w:space="0" w:color="auto"/>
              <w:left w:val="single" w:sz="4" w:space="0" w:color="auto"/>
              <w:bottom w:val="single" w:sz="4" w:space="0" w:color="auto"/>
              <w:right w:val="single" w:sz="4" w:space="0" w:color="auto"/>
            </w:tcBorders>
            <w:vAlign w:val="bottom"/>
          </w:tcPr>
          <w:p w14:paraId="285D4368" w14:textId="430564A9" w:rsidR="006A4CA9" w:rsidRPr="006A4CA9" w:rsidRDefault="006A4CA9" w:rsidP="00E073CF">
            <w:pPr>
              <w:spacing w:before="120" w:line="320" w:lineRule="exact"/>
              <w:jc w:val="right"/>
              <w:rPr>
                <w:rFonts w:ascii="Times New Roman" w:hAnsi="Times New Roman"/>
                <w:color w:val="000000"/>
                <w:sz w:val="24"/>
                <w:szCs w:val="24"/>
                <w:lang w:val="vi-VN"/>
              </w:rPr>
            </w:pPr>
            <w:r>
              <w:rPr>
                <w:rFonts w:ascii="Times New Roman" w:hAnsi="Times New Roman"/>
                <w:color w:val="000000"/>
                <w:sz w:val="24"/>
                <w:szCs w:val="24"/>
                <w:lang w:val="vi-VN"/>
              </w:rPr>
              <w:t>5.166.900</w:t>
            </w:r>
          </w:p>
        </w:tc>
        <w:tc>
          <w:tcPr>
            <w:tcW w:w="1164" w:type="dxa"/>
            <w:tcBorders>
              <w:top w:val="single" w:sz="4" w:space="0" w:color="auto"/>
              <w:left w:val="single" w:sz="4" w:space="0" w:color="auto"/>
              <w:bottom w:val="single" w:sz="4" w:space="0" w:color="auto"/>
              <w:right w:val="single" w:sz="4" w:space="0" w:color="auto"/>
            </w:tcBorders>
            <w:vAlign w:val="center"/>
          </w:tcPr>
          <w:p w14:paraId="1CEFB683" w14:textId="2B8941C0" w:rsidR="006A4CA9" w:rsidRPr="00BE7D2F" w:rsidRDefault="006A4CA9" w:rsidP="006A4CA9">
            <w:pPr>
              <w:spacing w:before="120" w:line="320" w:lineRule="exact"/>
              <w:jc w:val="right"/>
              <w:rPr>
                <w:rFonts w:ascii="Times New Roman" w:hAnsi="Times New Roman"/>
                <w:color w:val="000000"/>
                <w:sz w:val="24"/>
                <w:szCs w:val="24"/>
              </w:rPr>
            </w:pPr>
            <w:r>
              <w:rPr>
                <w:color w:val="000000"/>
              </w:rPr>
              <w:t>172,23</w:t>
            </w:r>
          </w:p>
        </w:tc>
        <w:tc>
          <w:tcPr>
            <w:tcW w:w="1134" w:type="dxa"/>
            <w:tcBorders>
              <w:top w:val="single" w:sz="4" w:space="0" w:color="auto"/>
              <w:left w:val="single" w:sz="4" w:space="0" w:color="auto"/>
              <w:bottom w:val="single" w:sz="4" w:space="0" w:color="auto"/>
              <w:right w:val="single" w:sz="4" w:space="0" w:color="auto"/>
            </w:tcBorders>
            <w:vAlign w:val="center"/>
          </w:tcPr>
          <w:p w14:paraId="33398F3D" w14:textId="448B929D" w:rsidR="006A4CA9" w:rsidRPr="00BE7D2F" w:rsidRDefault="006A4CA9" w:rsidP="006A4CA9">
            <w:pPr>
              <w:spacing w:before="120" w:line="320" w:lineRule="exact"/>
              <w:jc w:val="right"/>
              <w:rPr>
                <w:rFonts w:ascii="Times New Roman" w:hAnsi="Times New Roman"/>
                <w:color w:val="000000"/>
                <w:sz w:val="24"/>
                <w:szCs w:val="24"/>
                <w:lang w:val="vi-VN"/>
              </w:rPr>
            </w:pPr>
            <w:r>
              <w:rPr>
                <w:color w:val="000000"/>
              </w:rPr>
              <w:t>106,57</w:t>
            </w:r>
          </w:p>
        </w:tc>
      </w:tr>
      <w:tr w:rsidR="006A4CA9" w:rsidRPr="003B6108" w14:paraId="7FCCEEBA" w14:textId="77777777" w:rsidTr="00636F06">
        <w:trPr>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1DFDF91D" w14:textId="77777777" w:rsidR="006A4CA9" w:rsidRPr="00BE7D2F" w:rsidRDefault="006A4CA9" w:rsidP="006A4CA9">
            <w:pPr>
              <w:spacing w:before="120" w:line="320" w:lineRule="exact"/>
              <w:jc w:val="center"/>
              <w:rPr>
                <w:rFonts w:ascii="Times New Roman" w:hAnsi="Times New Roman"/>
                <w:bCs/>
                <w:sz w:val="24"/>
                <w:szCs w:val="24"/>
                <w:lang w:val="vi-VN"/>
              </w:rPr>
            </w:pPr>
            <w:r w:rsidRPr="00BE7D2F">
              <w:rPr>
                <w:rFonts w:ascii="Times New Roman" w:hAnsi="Times New Roman"/>
                <w:bCs/>
                <w:sz w:val="24"/>
                <w:szCs w:val="24"/>
                <w:lang w:val="vi-VN"/>
              </w:rPr>
              <w:t>5</w:t>
            </w:r>
          </w:p>
        </w:tc>
        <w:tc>
          <w:tcPr>
            <w:tcW w:w="2682" w:type="dxa"/>
            <w:tcBorders>
              <w:top w:val="single" w:sz="4" w:space="0" w:color="auto"/>
              <w:left w:val="single" w:sz="4" w:space="0" w:color="auto"/>
              <w:bottom w:val="single" w:sz="4" w:space="0" w:color="auto"/>
              <w:right w:val="single" w:sz="4" w:space="0" w:color="auto"/>
            </w:tcBorders>
            <w:vAlign w:val="center"/>
          </w:tcPr>
          <w:p w14:paraId="334A8F2C" w14:textId="77777777" w:rsidR="006A4CA9" w:rsidRPr="00BE7D2F" w:rsidRDefault="006A4CA9" w:rsidP="006A4CA9">
            <w:pPr>
              <w:spacing w:before="120" w:line="320" w:lineRule="exact"/>
              <w:rPr>
                <w:rFonts w:ascii="Times New Roman" w:hAnsi="Times New Roman"/>
                <w:bCs/>
                <w:sz w:val="24"/>
                <w:szCs w:val="24"/>
              </w:rPr>
            </w:pPr>
            <w:r w:rsidRPr="00BE7D2F">
              <w:rPr>
                <w:rFonts w:ascii="Times New Roman" w:hAnsi="Times New Roman"/>
                <w:bCs/>
                <w:sz w:val="24"/>
                <w:szCs w:val="24"/>
              </w:rPr>
              <w:t>Vỏ bao XM Vawaz</w:t>
            </w:r>
          </w:p>
        </w:tc>
        <w:tc>
          <w:tcPr>
            <w:tcW w:w="738" w:type="dxa"/>
            <w:tcBorders>
              <w:top w:val="single" w:sz="4" w:space="0" w:color="auto"/>
              <w:left w:val="single" w:sz="4" w:space="0" w:color="auto"/>
              <w:bottom w:val="single" w:sz="4" w:space="0" w:color="auto"/>
              <w:right w:val="single" w:sz="4" w:space="0" w:color="auto"/>
            </w:tcBorders>
            <w:vAlign w:val="center"/>
          </w:tcPr>
          <w:p w14:paraId="4E636952" w14:textId="77777777" w:rsidR="006A4CA9" w:rsidRPr="00BE7D2F" w:rsidRDefault="006A4CA9" w:rsidP="006A4CA9">
            <w:pPr>
              <w:spacing w:before="120" w:line="320" w:lineRule="exact"/>
              <w:jc w:val="center"/>
              <w:rPr>
                <w:rFonts w:ascii="Times New Roman" w:hAnsi="Times New Roman"/>
                <w:sz w:val="24"/>
                <w:szCs w:val="24"/>
              </w:rPr>
            </w:pPr>
            <w:r w:rsidRPr="00BE7D2F">
              <w:rPr>
                <w:rFonts w:ascii="Times New Roman" w:hAnsi="Times New Roman"/>
                <w:bCs/>
                <w:sz w:val="24"/>
                <w:szCs w:val="24"/>
              </w:rPr>
              <w:t>"</w:t>
            </w:r>
          </w:p>
        </w:tc>
        <w:tc>
          <w:tcPr>
            <w:tcW w:w="1492" w:type="dxa"/>
            <w:tcBorders>
              <w:top w:val="single" w:sz="4" w:space="0" w:color="auto"/>
              <w:left w:val="single" w:sz="4" w:space="0" w:color="auto"/>
              <w:bottom w:val="single" w:sz="4" w:space="0" w:color="auto"/>
              <w:right w:val="single" w:sz="4" w:space="0" w:color="auto"/>
            </w:tcBorders>
            <w:vAlign w:val="bottom"/>
          </w:tcPr>
          <w:p w14:paraId="56CC3C90" w14:textId="77777777" w:rsidR="006A4CA9" w:rsidRPr="00BE7D2F" w:rsidRDefault="006A4CA9" w:rsidP="006A4CA9">
            <w:pPr>
              <w:spacing w:before="120" w:line="320" w:lineRule="exact"/>
              <w:rPr>
                <w:rFonts w:ascii="Times New Roman" w:hAnsi="Times New Roman"/>
                <w:color w:val="000000"/>
                <w:sz w:val="24"/>
                <w:szCs w:val="24"/>
              </w:rPr>
            </w:pPr>
            <w:r w:rsidRPr="00BE7D2F">
              <w:rPr>
                <w:rFonts w:ascii="Times New Roman" w:hAnsi="Times New Roman"/>
                <w:color w:val="000000"/>
                <w:sz w:val="24"/>
                <w:szCs w:val="24"/>
              </w:rPr>
              <w:t xml:space="preserve"> 10.000.000   </w:t>
            </w:r>
          </w:p>
        </w:tc>
        <w:tc>
          <w:tcPr>
            <w:tcW w:w="1473" w:type="dxa"/>
            <w:tcBorders>
              <w:top w:val="single" w:sz="4" w:space="0" w:color="auto"/>
              <w:left w:val="single" w:sz="4" w:space="0" w:color="auto"/>
              <w:bottom w:val="single" w:sz="4" w:space="0" w:color="auto"/>
              <w:right w:val="single" w:sz="4" w:space="0" w:color="auto"/>
            </w:tcBorders>
            <w:vAlign w:val="bottom"/>
          </w:tcPr>
          <w:p w14:paraId="743C4EFB" w14:textId="32DA92D4" w:rsidR="006A4CA9" w:rsidRPr="006A4CA9" w:rsidRDefault="006A4CA9" w:rsidP="00E073CF">
            <w:pPr>
              <w:spacing w:before="120" w:line="320" w:lineRule="exact"/>
              <w:jc w:val="right"/>
              <w:rPr>
                <w:rFonts w:ascii="Times New Roman" w:hAnsi="Times New Roman"/>
                <w:color w:val="000000"/>
                <w:sz w:val="24"/>
                <w:szCs w:val="24"/>
                <w:lang w:val="vi-VN"/>
              </w:rPr>
            </w:pPr>
            <w:r>
              <w:rPr>
                <w:rFonts w:ascii="Times New Roman" w:hAnsi="Times New Roman"/>
                <w:color w:val="000000"/>
                <w:sz w:val="24"/>
                <w:szCs w:val="24"/>
                <w:lang w:val="vi-VN"/>
              </w:rPr>
              <w:t>20.666.478</w:t>
            </w:r>
          </w:p>
        </w:tc>
        <w:tc>
          <w:tcPr>
            <w:tcW w:w="1164" w:type="dxa"/>
            <w:tcBorders>
              <w:top w:val="single" w:sz="4" w:space="0" w:color="auto"/>
              <w:left w:val="single" w:sz="4" w:space="0" w:color="auto"/>
              <w:bottom w:val="single" w:sz="4" w:space="0" w:color="auto"/>
              <w:right w:val="single" w:sz="4" w:space="0" w:color="auto"/>
            </w:tcBorders>
            <w:vAlign w:val="center"/>
          </w:tcPr>
          <w:p w14:paraId="48AED7E3" w14:textId="4BAC3240" w:rsidR="006A4CA9" w:rsidRPr="00BE7D2F" w:rsidRDefault="006A4CA9" w:rsidP="006A4CA9">
            <w:pPr>
              <w:spacing w:before="120" w:line="320" w:lineRule="exact"/>
              <w:jc w:val="right"/>
              <w:rPr>
                <w:rFonts w:ascii="Times New Roman" w:hAnsi="Times New Roman"/>
                <w:color w:val="000000"/>
                <w:sz w:val="24"/>
                <w:szCs w:val="24"/>
              </w:rPr>
            </w:pPr>
            <w:r>
              <w:rPr>
                <w:color w:val="000000"/>
              </w:rPr>
              <w:t>206,66</w:t>
            </w:r>
          </w:p>
        </w:tc>
        <w:tc>
          <w:tcPr>
            <w:tcW w:w="1134" w:type="dxa"/>
            <w:tcBorders>
              <w:top w:val="single" w:sz="4" w:space="0" w:color="auto"/>
              <w:left w:val="single" w:sz="4" w:space="0" w:color="auto"/>
              <w:bottom w:val="single" w:sz="4" w:space="0" w:color="auto"/>
              <w:right w:val="single" w:sz="4" w:space="0" w:color="auto"/>
            </w:tcBorders>
            <w:vAlign w:val="center"/>
          </w:tcPr>
          <w:p w14:paraId="769CFE19" w14:textId="39847C8F" w:rsidR="006A4CA9" w:rsidRPr="00BE7D2F" w:rsidRDefault="006A4CA9" w:rsidP="006A4CA9">
            <w:pPr>
              <w:spacing w:before="120" w:line="320" w:lineRule="exact"/>
              <w:jc w:val="right"/>
              <w:rPr>
                <w:rFonts w:ascii="Times New Roman" w:hAnsi="Times New Roman"/>
                <w:color w:val="000000"/>
                <w:sz w:val="24"/>
                <w:szCs w:val="24"/>
              </w:rPr>
            </w:pPr>
            <w:r>
              <w:rPr>
                <w:color w:val="000000"/>
              </w:rPr>
              <w:t>145,19</w:t>
            </w:r>
          </w:p>
        </w:tc>
      </w:tr>
      <w:tr w:rsidR="006A4CA9" w:rsidRPr="00D531B3" w14:paraId="2C31DB19" w14:textId="77777777" w:rsidTr="00636F06">
        <w:trPr>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73EF5A44" w14:textId="77777777" w:rsidR="006A4CA9" w:rsidRPr="00BE7D2F" w:rsidRDefault="006A4CA9" w:rsidP="006A4CA9">
            <w:pPr>
              <w:spacing w:before="120" w:line="320" w:lineRule="exact"/>
              <w:jc w:val="center"/>
              <w:rPr>
                <w:rFonts w:ascii="Times New Roman" w:hAnsi="Times New Roman"/>
                <w:bCs/>
                <w:sz w:val="24"/>
                <w:szCs w:val="24"/>
                <w:lang w:val="vi-VN"/>
              </w:rPr>
            </w:pPr>
            <w:r w:rsidRPr="00BE7D2F">
              <w:rPr>
                <w:rFonts w:ascii="Times New Roman" w:hAnsi="Times New Roman"/>
                <w:bCs/>
                <w:sz w:val="24"/>
                <w:szCs w:val="24"/>
                <w:lang w:val="vi-VN"/>
              </w:rPr>
              <w:t>6</w:t>
            </w:r>
          </w:p>
        </w:tc>
        <w:tc>
          <w:tcPr>
            <w:tcW w:w="2682" w:type="dxa"/>
            <w:tcBorders>
              <w:top w:val="single" w:sz="4" w:space="0" w:color="auto"/>
              <w:left w:val="single" w:sz="4" w:space="0" w:color="auto"/>
              <w:bottom w:val="single" w:sz="4" w:space="0" w:color="auto"/>
              <w:right w:val="single" w:sz="4" w:space="0" w:color="auto"/>
            </w:tcBorders>
            <w:vAlign w:val="center"/>
          </w:tcPr>
          <w:p w14:paraId="4066D6EB" w14:textId="77777777" w:rsidR="006A4CA9" w:rsidRPr="00BE7D2F" w:rsidRDefault="006A4CA9" w:rsidP="006A4CA9">
            <w:pPr>
              <w:spacing w:before="120" w:line="320" w:lineRule="exact"/>
              <w:rPr>
                <w:rFonts w:ascii="Times New Roman" w:hAnsi="Times New Roman"/>
                <w:bCs/>
                <w:sz w:val="24"/>
                <w:szCs w:val="24"/>
              </w:rPr>
            </w:pPr>
            <w:r w:rsidRPr="00BE7D2F">
              <w:rPr>
                <w:rFonts w:ascii="Times New Roman" w:hAnsi="Times New Roman"/>
                <w:bCs/>
                <w:sz w:val="24"/>
                <w:szCs w:val="24"/>
              </w:rPr>
              <w:t>Vỏ bao XM khác</w:t>
            </w:r>
          </w:p>
        </w:tc>
        <w:tc>
          <w:tcPr>
            <w:tcW w:w="738" w:type="dxa"/>
            <w:tcBorders>
              <w:top w:val="single" w:sz="4" w:space="0" w:color="auto"/>
              <w:left w:val="single" w:sz="4" w:space="0" w:color="auto"/>
              <w:bottom w:val="single" w:sz="4" w:space="0" w:color="auto"/>
              <w:right w:val="single" w:sz="4" w:space="0" w:color="auto"/>
            </w:tcBorders>
            <w:vAlign w:val="center"/>
          </w:tcPr>
          <w:p w14:paraId="444FC4B8" w14:textId="77777777" w:rsidR="006A4CA9" w:rsidRPr="00BE7D2F" w:rsidRDefault="006A4CA9" w:rsidP="006A4CA9">
            <w:pPr>
              <w:spacing w:before="120" w:line="320" w:lineRule="exact"/>
              <w:jc w:val="center"/>
              <w:rPr>
                <w:rFonts w:ascii="Times New Roman" w:hAnsi="Times New Roman"/>
                <w:sz w:val="24"/>
                <w:szCs w:val="24"/>
              </w:rPr>
            </w:pPr>
            <w:r w:rsidRPr="00BE7D2F">
              <w:rPr>
                <w:rFonts w:ascii="Times New Roman" w:hAnsi="Times New Roman"/>
                <w:bCs/>
                <w:sz w:val="24"/>
                <w:szCs w:val="24"/>
              </w:rPr>
              <w:t>"</w:t>
            </w:r>
          </w:p>
        </w:tc>
        <w:tc>
          <w:tcPr>
            <w:tcW w:w="1492" w:type="dxa"/>
            <w:tcBorders>
              <w:top w:val="single" w:sz="4" w:space="0" w:color="auto"/>
              <w:left w:val="single" w:sz="4" w:space="0" w:color="auto"/>
              <w:bottom w:val="single" w:sz="4" w:space="0" w:color="auto"/>
              <w:right w:val="single" w:sz="4" w:space="0" w:color="auto"/>
            </w:tcBorders>
            <w:vAlign w:val="bottom"/>
          </w:tcPr>
          <w:p w14:paraId="433AAE65" w14:textId="77777777" w:rsidR="006A4CA9" w:rsidRPr="00BE7D2F" w:rsidRDefault="006A4CA9" w:rsidP="006A4CA9">
            <w:pPr>
              <w:spacing w:before="120" w:line="320" w:lineRule="exact"/>
              <w:rPr>
                <w:rFonts w:ascii="Times New Roman" w:hAnsi="Times New Roman"/>
                <w:color w:val="000000"/>
                <w:sz w:val="24"/>
                <w:szCs w:val="24"/>
              </w:rPr>
            </w:pPr>
            <w:r w:rsidRPr="00BE7D2F">
              <w:rPr>
                <w:rFonts w:ascii="Times New Roman" w:hAnsi="Times New Roman"/>
                <w:color w:val="000000"/>
                <w:sz w:val="24"/>
                <w:szCs w:val="24"/>
              </w:rPr>
              <w:t xml:space="preserve">   1.000.000   </w:t>
            </w:r>
          </w:p>
        </w:tc>
        <w:tc>
          <w:tcPr>
            <w:tcW w:w="1473" w:type="dxa"/>
            <w:tcBorders>
              <w:top w:val="single" w:sz="4" w:space="0" w:color="auto"/>
              <w:left w:val="single" w:sz="4" w:space="0" w:color="auto"/>
              <w:bottom w:val="single" w:sz="4" w:space="0" w:color="auto"/>
              <w:right w:val="single" w:sz="4" w:space="0" w:color="auto"/>
            </w:tcBorders>
            <w:vAlign w:val="bottom"/>
          </w:tcPr>
          <w:p w14:paraId="3D413394" w14:textId="2EA4F9DC" w:rsidR="006A4CA9" w:rsidRPr="006A4CA9" w:rsidRDefault="006A4CA9" w:rsidP="00E073CF">
            <w:pPr>
              <w:spacing w:before="120" w:line="320" w:lineRule="exact"/>
              <w:jc w:val="right"/>
              <w:rPr>
                <w:rFonts w:ascii="Times New Roman" w:hAnsi="Times New Roman"/>
                <w:color w:val="000000"/>
                <w:sz w:val="24"/>
                <w:szCs w:val="24"/>
                <w:lang w:val="vi-VN"/>
              </w:rPr>
            </w:pPr>
            <w:r>
              <w:rPr>
                <w:rFonts w:ascii="Times New Roman" w:hAnsi="Times New Roman"/>
                <w:color w:val="000000"/>
                <w:sz w:val="24"/>
                <w:szCs w:val="24"/>
                <w:lang w:val="vi-VN"/>
              </w:rPr>
              <w:t>200.000</w:t>
            </w:r>
          </w:p>
        </w:tc>
        <w:tc>
          <w:tcPr>
            <w:tcW w:w="1164" w:type="dxa"/>
            <w:tcBorders>
              <w:top w:val="single" w:sz="4" w:space="0" w:color="auto"/>
              <w:left w:val="single" w:sz="4" w:space="0" w:color="auto"/>
              <w:bottom w:val="single" w:sz="4" w:space="0" w:color="auto"/>
              <w:right w:val="single" w:sz="4" w:space="0" w:color="auto"/>
            </w:tcBorders>
            <w:vAlign w:val="center"/>
          </w:tcPr>
          <w:p w14:paraId="09649B45" w14:textId="28109060" w:rsidR="006A4CA9" w:rsidRPr="00BE7D2F" w:rsidRDefault="006A4CA9" w:rsidP="006A4CA9">
            <w:pPr>
              <w:spacing w:before="120" w:line="320" w:lineRule="exact"/>
              <w:jc w:val="right"/>
              <w:rPr>
                <w:rFonts w:ascii="Times New Roman" w:hAnsi="Times New Roman"/>
                <w:color w:val="000000"/>
                <w:sz w:val="24"/>
                <w:szCs w:val="24"/>
              </w:rPr>
            </w:pPr>
            <w:r>
              <w:rPr>
                <w:color w:val="000000"/>
              </w:rPr>
              <w:t>20,00</w:t>
            </w:r>
          </w:p>
        </w:tc>
        <w:tc>
          <w:tcPr>
            <w:tcW w:w="1134" w:type="dxa"/>
            <w:tcBorders>
              <w:top w:val="single" w:sz="4" w:space="0" w:color="auto"/>
              <w:left w:val="single" w:sz="4" w:space="0" w:color="auto"/>
              <w:bottom w:val="single" w:sz="4" w:space="0" w:color="auto"/>
              <w:right w:val="single" w:sz="4" w:space="0" w:color="auto"/>
            </w:tcBorders>
            <w:vAlign w:val="center"/>
          </w:tcPr>
          <w:p w14:paraId="73A56C1F" w14:textId="2AAB4687" w:rsidR="006A4CA9" w:rsidRPr="00BE7D2F" w:rsidRDefault="006A4CA9" w:rsidP="006A4CA9">
            <w:pPr>
              <w:spacing w:before="120" w:line="320" w:lineRule="exact"/>
              <w:jc w:val="right"/>
              <w:rPr>
                <w:rFonts w:ascii="Times New Roman" w:hAnsi="Times New Roman"/>
                <w:color w:val="000000"/>
                <w:sz w:val="24"/>
                <w:szCs w:val="24"/>
              </w:rPr>
            </w:pPr>
            <w:r>
              <w:rPr>
                <w:color w:val="000000"/>
              </w:rPr>
              <w:t>35,37</w:t>
            </w:r>
          </w:p>
        </w:tc>
      </w:tr>
    </w:tbl>
    <w:p w14:paraId="4B216D0F" w14:textId="77777777" w:rsidR="006546BE" w:rsidRPr="00E073CF" w:rsidRDefault="00687E8A" w:rsidP="006323A6">
      <w:pPr>
        <w:spacing w:before="80" w:after="80" w:line="320" w:lineRule="exact"/>
        <w:ind w:firstLine="567"/>
        <w:jc w:val="both"/>
        <w:rPr>
          <w:rFonts w:ascii="Times New Roman" w:hAnsi="Times New Roman"/>
          <w:b/>
          <w:szCs w:val="26"/>
        </w:rPr>
      </w:pPr>
      <w:r w:rsidRPr="00E073CF">
        <w:rPr>
          <w:rFonts w:ascii="Times New Roman" w:hAnsi="Times New Roman"/>
          <w:b/>
          <w:szCs w:val="26"/>
        </w:rPr>
        <w:lastRenderedPageBreak/>
        <w:t>2.</w:t>
      </w:r>
      <w:r w:rsidR="00B05B77" w:rsidRPr="00E073CF">
        <w:rPr>
          <w:rFonts w:ascii="Times New Roman" w:hAnsi="Times New Roman"/>
          <w:b/>
          <w:szCs w:val="26"/>
        </w:rPr>
        <w:t>3</w:t>
      </w:r>
      <w:r w:rsidR="006546BE" w:rsidRPr="00E073CF">
        <w:rPr>
          <w:rFonts w:ascii="Times New Roman" w:hAnsi="Times New Roman"/>
          <w:b/>
          <w:szCs w:val="26"/>
        </w:rPr>
        <w:t>. Đánh giá chung:</w:t>
      </w:r>
    </w:p>
    <w:p w14:paraId="2BE1DF79" w14:textId="3EF5F7DF" w:rsidR="00B05B77" w:rsidRPr="00E073CF" w:rsidRDefault="009113AA" w:rsidP="006323A6">
      <w:pPr>
        <w:spacing w:before="120" w:after="120" w:line="360" w:lineRule="exact"/>
        <w:ind w:firstLine="567"/>
        <w:jc w:val="both"/>
        <w:rPr>
          <w:rFonts w:ascii="Times New Roman" w:hAnsi="Times New Roman"/>
          <w:bCs/>
          <w:szCs w:val="26"/>
        </w:rPr>
      </w:pPr>
      <w:r w:rsidRPr="00E073CF">
        <w:rPr>
          <w:rFonts w:ascii="Times New Roman" w:hAnsi="Times New Roman"/>
          <w:bCs/>
          <w:szCs w:val="26"/>
        </w:rPr>
        <w:t>Năm 202</w:t>
      </w:r>
      <w:r w:rsidR="00E073CF" w:rsidRPr="00E073CF">
        <w:rPr>
          <w:rFonts w:ascii="Times New Roman" w:hAnsi="Times New Roman"/>
          <w:bCs/>
          <w:szCs w:val="26"/>
          <w:lang w:val="vi-VN"/>
        </w:rPr>
        <w:t>1</w:t>
      </w:r>
      <w:r w:rsidRPr="00E073CF">
        <w:rPr>
          <w:rFonts w:ascii="Times New Roman" w:hAnsi="Times New Roman"/>
          <w:bCs/>
          <w:szCs w:val="26"/>
        </w:rPr>
        <w:t>, mặc dù phải t</w:t>
      </w:r>
      <w:r w:rsidR="00B05B77" w:rsidRPr="00E073CF">
        <w:rPr>
          <w:rFonts w:ascii="Times New Roman" w:hAnsi="Times New Roman"/>
          <w:bCs/>
          <w:szCs w:val="26"/>
        </w:rPr>
        <w:t>riển khai sản xuất trong điều kiện máy móc thiết bị qua nhiều năm sử dụng, thường xuyên phải sửa chữa bảo dưỡng, song bộ phận sản xuất đã luôn phối kết hợp nhịp nhàng với các đơn vị để đảm bảo tiến độ sản xuất và giao hàng. Các chỉ tiêu sản xuất thực hiện năm 20</w:t>
      </w:r>
      <w:r w:rsidR="00B05B77" w:rsidRPr="00E073CF">
        <w:rPr>
          <w:rFonts w:ascii="Times New Roman" w:hAnsi="Times New Roman"/>
          <w:bCs/>
          <w:szCs w:val="26"/>
          <w:lang w:val="vi-VN"/>
        </w:rPr>
        <w:t>2</w:t>
      </w:r>
      <w:r w:rsidR="00E073CF">
        <w:rPr>
          <w:rFonts w:ascii="Times New Roman" w:hAnsi="Times New Roman"/>
          <w:bCs/>
          <w:szCs w:val="26"/>
          <w:lang w:val="vi-VN"/>
        </w:rPr>
        <w:t>1</w:t>
      </w:r>
      <w:r w:rsidR="00B05B77" w:rsidRPr="00E073CF">
        <w:rPr>
          <w:rFonts w:ascii="Times New Roman" w:hAnsi="Times New Roman"/>
          <w:bCs/>
          <w:szCs w:val="26"/>
        </w:rPr>
        <w:t xml:space="preserve"> đều hoàn thành vượt mức kế hoạch đề ra. Cụ thể, may bao </w:t>
      </w:r>
      <w:r w:rsidR="00C06B24" w:rsidRPr="00E073CF">
        <w:rPr>
          <w:rFonts w:ascii="Times New Roman" w:hAnsi="Times New Roman"/>
          <w:bCs/>
          <w:szCs w:val="26"/>
          <w:lang w:val="vi-VN"/>
        </w:rPr>
        <w:t xml:space="preserve">thực hiện </w:t>
      </w:r>
      <w:r w:rsidR="00B05B77" w:rsidRPr="00E073CF">
        <w:rPr>
          <w:rFonts w:ascii="Times New Roman" w:hAnsi="Times New Roman"/>
          <w:bCs/>
          <w:szCs w:val="26"/>
        </w:rPr>
        <w:t>được 4</w:t>
      </w:r>
      <w:r w:rsidR="00215D5F" w:rsidRPr="00E073CF">
        <w:rPr>
          <w:rFonts w:ascii="Times New Roman" w:hAnsi="Times New Roman"/>
          <w:bCs/>
          <w:szCs w:val="26"/>
        </w:rPr>
        <w:t>7</w:t>
      </w:r>
      <w:r w:rsidR="00E073CF">
        <w:rPr>
          <w:rFonts w:ascii="Times New Roman" w:hAnsi="Times New Roman"/>
          <w:bCs/>
          <w:szCs w:val="26"/>
          <w:lang w:val="vi-VN"/>
        </w:rPr>
        <w:t>,87</w:t>
      </w:r>
      <w:r w:rsidR="00B05B77" w:rsidRPr="00E073CF">
        <w:rPr>
          <w:rFonts w:ascii="Times New Roman" w:hAnsi="Times New Roman"/>
          <w:bCs/>
          <w:szCs w:val="26"/>
          <w:lang w:val="vi-VN"/>
        </w:rPr>
        <w:t xml:space="preserve"> triệu</w:t>
      </w:r>
      <w:r w:rsidR="00B05B77" w:rsidRPr="00E073CF">
        <w:rPr>
          <w:rFonts w:ascii="Times New Roman" w:hAnsi="Times New Roman"/>
          <w:bCs/>
          <w:szCs w:val="26"/>
        </w:rPr>
        <w:t xml:space="preserve"> cái, đạt 1</w:t>
      </w:r>
      <w:r w:rsidR="00E073CF">
        <w:rPr>
          <w:rFonts w:ascii="Times New Roman" w:hAnsi="Times New Roman"/>
          <w:bCs/>
          <w:szCs w:val="26"/>
          <w:lang w:val="vi-VN"/>
        </w:rPr>
        <w:t>32,99</w:t>
      </w:r>
      <w:r w:rsidR="00B05B77" w:rsidRPr="00E073CF">
        <w:rPr>
          <w:rFonts w:ascii="Times New Roman" w:hAnsi="Times New Roman"/>
          <w:bCs/>
          <w:szCs w:val="26"/>
        </w:rPr>
        <w:t xml:space="preserve">% kế hoạch đề ra và bằng </w:t>
      </w:r>
      <w:r w:rsidR="00B05B77" w:rsidRPr="00E073CF">
        <w:rPr>
          <w:rFonts w:ascii="Times New Roman" w:hAnsi="Times New Roman"/>
          <w:bCs/>
          <w:szCs w:val="26"/>
          <w:lang w:val="vi-VN"/>
        </w:rPr>
        <w:t>11</w:t>
      </w:r>
      <w:r w:rsidR="00E073CF">
        <w:rPr>
          <w:rFonts w:ascii="Times New Roman" w:hAnsi="Times New Roman"/>
          <w:bCs/>
          <w:szCs w:val="26"/>
          <w:lang w:val="vi-VN"/>
        </w:rPr>
        <w:t>6,38</w:t>
      </w:r>
      <w:r w:rsidR="00B05B77" w:rsidRPr="00E073CF">
        <w:rPr>
          <w:rFonts w:ascii="Times New Roman" w:hAnsi="Times New Roman"/>
          <w:bCs/>
          <w:szCs w:val="26"/>
        </w:rPr>
        <w:t>% so với năm 20</w:t>
      </w:r>
      <w:r w:rsidR="00E073CF">
        <w:rPr>
          <w:rFonts w:ascii="Times New Roman" w:hAnsi="Times New Roman"/>
          <w:bCs/>
          <w:szCs w:val="26"/>
          <w:lang w:val="vi-VN"/>
        </w:rPr>
        <w:t>20</w:t>
      </w:r>
      <w:r w:rsidR="00B05B77" w:rsidRPr="00E073CF">
        <w:rPr>
          <w:rFonts w:ascii="Times New Roman" w:hAnsi="Times New Roman"/>
          <w:bCs/>
          <w:szCs w:val="26"/>
        </w:rPr>
        <w:t xml:space="preserve">. </w:t>
      </w:r>
    </w:p>
    <w:p w14:paraId="3011062F" w14:textId="0268E976" w:rsidR="00BE7D2F" w:rsidRPr="002506DB" w:rsidRDefault="00BE7D2F" w:rsidP="006323A6">
      <w:pPr>
        <w:spacing w:before="120" w:after="120" w:line="340" w:lineRule="exact"/>
        <w:ind w:firstLine="567"/>
        <w:jc w:val="both"/>
        <w:rPr>
          <w:rFonts w:ascii="Times New Roman" w:hAnsi="Times New Roman"/>
          <w:szCs w:val="26"/>
        </w:rPr>
      </w:pPr>
      <w:r w:rsidRPr="003A4888">
        <w:rPr>
          <w:rFonts w:ascii="Times New Roman" w:hAnsi="Times New Roman"/>
          <w:szCs w:val="26"/>
        </w:rPr>
        <w:t>Năm 20</w:t>
      </w:r>
      <w:r>
        <w:rPr>
          <w:rFonts w:ascii="Times New Roman" w:hAnsi="Times New Roman"/>
          <w:szCs w:val="26"/>
          <w:lang w:val="vi-VN"/>
        </w:rPr>
        <w:t>21</w:t>
      </w:r>
      <w:r>
        <w:rPr>
          <w:rFonts w:ascii="Times New Roman" w:hAnsi="Times New Roman"/>
          <w:szCs w:val="26"/>
        </w:rPr>
        <w:t>,</w:t>
      </w:r>
      <w:r w:rsidRPr="008E7656">
        <w:rPr>
          <w:rFonts w:ascii="Times New Roman" w:hAnsi="Times New Roman"/>
          <w:szCs w:val="26"/>
        </w:rPr>
        <w:t xml:space="preserve"> </w:t>
      </w:r>
      <w:r>
        <w:rPr>
          <w:rFonts w:ascii="Times New Roman" w:hAnsi="Times New Roman"/>
          <w:szCs w:val="26"/>
        </w:rPr>
        <w:t>mặc dù chịu ảnh hưởng của dịch bệnh Covid 19 và sự chuyển dịch về cơ cấu sản phẩm trên trị trường từ sử dụng xi măng bao sang xi măng rời,</w:t>
      </w:r>
      <w:r w:rsidRPr="008E7656">
        <w:rPr>
          <w:rFonts w:ascii="Times New Roman" w:hAnsi="Times New Roman"/>
          <w:szCs w:val="26"/>
        </w:rPr>
        <w:t xml:space="preserve"> </w:t>
      </w:r>
      <w:r>
        <w:rPr>
          <w:rFonts w:ascii="Times New Roman" w:hAnsi="Times New Roman"/>
          <w:szCs w:val="26"/>
        </w:rPr>
        <w:t xml:space="preserve">thị trường </w:t>
      </w:r>
      <w:r w:rsidRPr="008E7656">
        <w:rPr>
          <w:rFonts w:ascii="Times New Roman" w:hAnsi="Times New Roman"/>
          <w:szCs w:val="26"/>
        </w:rPr>
        <w:t xml:space="preserve">xi măng nội địa sụt giảm về sản lượng, </w:t>
      </w:r>
      <w:r>
        <w:rPr>
          <w:rFonts w:ascii="Times New Roman" w:hAnsi="Times New Roman"/>
          <w:szCs w:val="26"/>
        </w:rPr>
        <w:t xml:space="preserve">nhưng </w:t>
      </w:r>
      <w:r w:rsidRPr="008E7656">
        <w:rPr>
          <w:rFonts w:ascii="Times New Roman" w:hAnsi="Times New Roman"/>
          <w:szCs w:val="26"/>
        </w:rPr>
        <w:t xml:space="preserve">Công ty đã tranh thủ những thời điểm thuận lợi của thị trường để đẩy mạnh sản xuất tiêu thụ, </w:t>
      </w:r>
      <w:r>
        <w:rPr>
          <w:rFonts w:ascii="Times New Roman" w:hAnsi="Times New Roman"/>
          <w:szCs w:val="26"/>
        </w:rPr>
        <w:t xml:space="preserve">từ đó </w:t>
      </w:r>
      <w:r w:rsidRPr="003A4888">
        <w:rPr>
          <w:rFonts w:ascii="Times New Roman" w:hAnsi="Times New Roman"/>
          <w:szCs w:val="26"/>
        </w:rPr>
        <w:t>hoàn thành vượt mức kế hoạch sản lượng tiêu thụ đã đề ra. Sản lượng tiêu thụ năm 20</w:t>
      </w:r>
      <w:r>
        <w:rPr>
          <w:rFonts w:ascii="Times New Roman" w:hAnsi="Times New Roman"/>
          <w:szCs w:val="26"/>
          <w:lang w:val="vi-VN"/>
        </w:rPr>
        <w:t>21</w:t>
      </w:r>
      <w:r w:rsidRPr="003A4888">
        <w:rPr>
          <w:rFonts w:ascii="Times New Roman" w:hAnsi="Times New Roman"/>
          <w:szCs w:val="26"/>
        </w:rPr>
        <w:t xml:space="preserve"> thực </w:t>
      </w:r>
      <w:r w:rsidRPr="004A22E3">
        <w:rPr>
          <w:rFonts w:ascii="Times New Roman" w:hAnsi="Times New Roman"/>
          <w:szCs w:val="26"/>
        </w:rPr>
        <w:t>hiện được 4</w:t>
      </w:r>
      <w:r w:rsidR="002506DB">
        <w:rPr>
          <w:rFonts w:ascii="Times New Roman" w:hAnsi="Times New Roman"/>
          <w:szCs w:val="26"/>
          <w:lang w:val="vi-VN"/>
        </w:rPr>
        <w:t>6,83</w:t>
      </w:r>
      <w:r>
        <w:rPr>
          <w:rFonts w:ascii="Times New Roman" w:hAnsi="Times New Roman"/>
          <w:szCs w:val="26"/>
        </w:rPr>
        <w:t xml:space="preserve"> triệu</w:t>
      </w:r>
      <w:r w:rsidRPr="004A22E3">
        <w:rPr>
          <w:rFonts w:ascii="Times New Roman" w:hAnsi="Times New Roman"/>
          <w:szCs w:val="26"/>
        </w:rPr>
        <w:t xml:space="preserve"> vỏ/KH 3</w:t>
      </w:r>
      <w:r>
        <w:rPr>
          <w:rFonts w:ascii="Times New Roman" w:hAnsi="Times New Roman"/>
          <w:szCs w:val="26"/>
          <w:lang w:val="vi-VN"/>
        </w:rPr>
        <w:t>6</w:t>
      </w:r>
      <w:r w:rsidRPr="004A22E3">
        <w:rPr>
          <w:rFonts w:ascii="Times New Roman" w:hAnsi="Times New Roman"/>
          <w:szCs w:val="26"/>
        </w:rPr>
        <w:t xml:space="preserve"> triệu vỏ, </w:t>
      </w:r>
      <w:r w:rsidR="002506DB">
        <w:rPr>
          <w:rFonts w:ascii="Times New Roman" w:hAnsi="Times New Roman"/>
          <w:szCs w:val="26"/>
          <w:lang w:val="vi-VN"/>
        </w:rPr>
        <w:t>đạt</w:t>
      </w:r>
      <w:r>
        <w:rPr>
          <w:rFonts w:ascii="Times New Roman" w:hAnsi="Times New Roman"/>
          <w:szCs w:val="26"/>
          <w:lang w:val="vi-VN"/>
        </w:rPr>
        <w:t xml:space="preserve"> </w:t>
      </w:r>
      <w:r w:rsidR="002506DB">
        <w:rPr>
          <w:rFonts w:ascii="Times New Roman" w:hAnsi="Times New Roman"/>
          <w:szCs w:val="26"/>
          <w:lang w:val="vi-VN"/>
        </w:rPr>
        <w:t>130,09</w:t>
      </w:r>
      <w:r w:rsidRPr="004A22E3">
        <w:rPr>
          <w:rFonts w:ascii="Times New Roman" w:hAnsi="Times New Roman"/>
          <w:szCs w:val="26"/>
        </w:rPr>
        <w:t xml:space="preserve">% kế hoạch </w:t>
      </w:r>
      <w:r>
        <w:rPr>
          <w:rFonts w:ascii="Times New Roman" w:hAnsi="Times New Roman"/>
          <w:szCs w:val="26"/>
        </w:rPr>
        <w:t xml:space="preserve">năm </w:t>
      </w:r>
      <w:r w:rsidRPr="004A22E3">
        <w:rPr>
          <w:rFonts w:ascii="Times New Roman" w:hAnsi="Times New Roman"/>
          <w:szCs w:val="26"/>
        </w:rPr>
        <w:t xml:space="preserve">và bằng </w:t>
      </w:r>
      <w:r w:rsidRPr="002506DB">
        <w:rPr>
          <w:rFonts w:ascii="Times New Roman" w:hAnsi="Times New Roman"/>
          <w:szCs w:val="26"/>
        </w:rPr>
        <w:t>112</w:t>
      </w:r>
      <w:r w:rsidR="002506DB" w:rsidRPr="002506DB">
        <w:rPr>
          <w:rFonts w:ascii="Times New Roman" w:hAnsi="Times New Roman"/>
          <w:szCs w:val="26"/>
          <w:lang w:val="vi-VN"/>
        </w:rPr>
        <w:t>,14</w:t>
      </w:r>
      <w:r w:rsidRPr="002506DB">
        <w:rPr>
          <w:rFonts w:ascii="Times New Roman" w:hAnsi="Times New Roman"/>
          <w:szCs w:val="26"/>
        </w:rPr>
        <w:t>% so với năm 2020. Cụ thể như sau:</w:t>
      </w:r>
    </w:p>
    <w:p w14:paraId="1826F505" w14:textId="511F6DD9" w:rsidR="00BE7D2F" w:rsidRPr="004A22E3" w:rsidRDefault="00BE7D2F" w:rsidP="006323A6">
      <w:pPr>
        <w:spacing w:before="120" w:after="120" w:line="340" w:lineRule="exact"/>
        <w:ind w:firstLine="567"/>
        <w:jc w:val="both"/>
        <w:rPr>
          <w:rFonts w:ascii="Times New Roman" w:hAnsi="Times New Roman"/>
          <w:bCs/>
          <w:szCs w:val="26"/>
        </w:rPr>
      </w:pPr>
      <w:r w:rsidRPr="004A22E3">
        <w:rPr>
          <w:rFonts w:ascii="Times New Roman" w:hAnsi="Times New Roman"/>
          <w:bCs/>
          <w:szCs w:val="26"/>
          <w:lang w:val="vi-VN"/>
        </w:rPr>
        <w:t>Xi măng Hải Phòng tăng xuất xi măng bột, giảm xuất xi măng bao KPK</w:t>
      </w:r>
      <w:r>
        <w:rPr>
          <w:rFonts w:ascii="Times New Roman" w:hAnsi="Times New Roman"/>
          <w:bCs/>
          <w:szCs w:val="26"/>
          <w:lang w:val="vi-VN"/>
        </w:rPr>
        <w:t>, xi măng xuất khẩu sử dụng vỏ PP dán</w:t>
      </w:r>
      <w:r w:rsidRPr="004A22E3">
        <w:rPr>
          <w:rFonts w:ascii="Times New Roman" w:hAnsi="Times New Roman"/>
          <w:bCs/>
          <w:szCs w:val="26"/>
        </w:rPr>
        <w:t>. Tiêu thụ năm 20</w:t>
      </w:r>
      <w:r>
        <w:rPr>
          <w:rFonts w:ascii="Times New Roman" w:hAnsi="Times New Roman"/>
          <w:bCs/>
          <w:szCs w:val="26"/>
          <w:lang w:val="vi-VN"/>
        </w:rPr>
        <w:t>21</w:t>
      </w:r>
      <w:r w:rsidRPr="004A22E3">
        <w:rPr>
          <w:rFonts w:ascii="Times New Roman" w:hAnsi="Times New Roman"/>
          <w:bCs/>
          <w:szCs w:val="26"/>
        </w:rPr>
        <w:t xml:space="preserve"> thực hiện là </w:t>
      </w:r>
      <w:r>
        <w:rPr>
          <w:rFonts w:ascii="Times New Roman" w:hAnsi="Times New Roman"/>
          <w:bCs/>
          <w:szCs w:val="26"/>
          <w:lang w:val="vi-VN"/>
        </w:rPr>
        <w:t>16,</w:t>
      </w:r>
      <w:r w:rsidR="002506DB">
        <w:rPr>
          <w:rFonts w:ascii="Times New Roman" w:hAnsi="Times New Roman"/>
          <w:bCs/>
          <w:szCs w:val="26"/>
          <w:lang w:val="vi-VN"/>
        </w:rPr>
        <w:t>59</w:t>
      </w:r>
      <w:r w:rsidRPr="004A22E3">
        <w:rPr>
          <w:rFonts w:ascii="Times New Roman" w:hAnsi="Times New Roman"/>
          <w:bCs/>
          <w:szCs w:val="26"/>
        </w:rPr>
        <w:t xml:space="preserve"> triệu vỏ, đạt 9</w:t>
      </w:r>
      <w:r w:rsidR="002506DB">
        <w:rPr>
          <w:rFonts w:ascii="Times New Roman" w:hAnsi="Times New Roman"/>
          <w:bCs/>
          <w:szCs w:val="26"/>
          <w:lang w:val="vi-VN"/>
        </w:rPr>
        <w:t>7,64</w:t>
      </w:r>
      <w:r w:rsidRPr="004A22E3">
        <w:rPr>
          <w:rFonts w:ascii="Times New Roman" w:hAnsi="Times New Roman"/>
          <w:bCs/>
          <w:szCs w:val="26"/>
        </w:rPr>
        <w:t>% kế hoạch năm 20</w:t>
      </w:r>
      <w:r>
        <w:rPr>
          <w:rFonts w:ascii="Times New Roman" w:hAnsi="Times New Roman"/>
          <w:bCs/>
          <w:szCs w:val="26"/>
          <w:lang w:val="vi-VN"/>
        </w:rPr>
        <w:t>21</w:t>
      </w:r>
      <w:r w:rsidRPr="004A22E3">
        <w:rPr>
          <w:rFonts w:ascii="Times New Roman" w:hAnsi="Times New Roman"/>
          <w:bCs/>
          <w:szCs w:val="26"/>
        </w:rPr>
        <w:t xml:space="preserve"> và </w:t>
      </w:r>
      <w:r>
        <w:rPr>
          <w:rFonts w:ascii="Times New Roman" w:hAnsi="Times New Roman"/>
          <w:bCs/>
          <w:szCs w:val="26"/>
          <w:lang w:val="vi-VN"/>
        </w:rPr>
        <w:t>bằng 9</w:t>
      </w:r>
      <w:r w:rsidR="002506DB">
        <w:rPr>
          <w:rFonts w:ascii="Times New Roman" w:hAnsi="Times New Roman"/>
          <w:bCs/>
          <w:szCs w:val="26"/>
          <w:lang w:val="vi-VN"/>
        </w:rPr>
        <w:t>4,0</w:t>
      </w:r>
      <w:r>
        <w:rPr>
          <w:rFonts w:ascii="Times New Roman" w:hAnsi="Times New Roman"/>
          <w:bCs/>
          <w:szCs w:val="26"/>
          <w:lang w:val="vi-VN"/>
        </w:rPr>
        <w:t>3</w:t>
      </w:r>
      <w:r w:rsidRPr="004A22E3">
        <w:rPr>
          <w:rFonts w:ascii="Times New Roman" w:hAnsi="Times New Roman"/>
          <w:bCs/>
          <w:szCs w:val="26"/>
        </w:rPr>
        <w:t>% so với cùng kỳ 20</w:t>
      </w:r>
      <w:r>
        <w:rPr>
          <w:rFonts w:ascii="Times New Roman" w:hAnsi="Times New Roman"/>
          <w:bCs/>
          <w:szCs w:val="26"/>
          <w:lang w:val="vi-VN"/>
        </w:rPr>
        <w:t>20</w:t>
      </w:r>
      <w:r w:rsidRPr="004A22E3">
        <w:rPr>
          <w:rFonts w:ascii="Times New Roman" w:hAnsi="Times New Roman"/>
          <w:bCs/>
          <w:szCs w:val="26"/>
        </w:rPr>
        <w:t xml:space="preserve">. </w:t>
      </w:r>
    </w:p>
    <w:p w14:paraId="29928048" w14:textId="5CB99DAB" w:rsidR="00BE7D2F" w:rsidRPr="003A26BA" w:rsidRDefault="00BE7D2F" w:rsidP="006323A6">
      <w:pPr>
        <w:spacing w:before="120" w:after="120" w:line="340" w:lineRule="exact"/>
        <w:ind w:firstLine="567"/>
        <w:jc w:val="both"/>
        <w:rPr>
          <w:rFonts w:ascii="Times New Roman" w:hAnsi="Times New Roman"/>
          <w:bCs/>
          <w:szCs w:val="26"/>
          <w:lang w:val="vi-VN"/>
        </w:rPr>
      </w:pPr>
      <w:r w:rsidRPr="003A26BA">
        <w:rPr>
          <w:rFonts w:ascii="Times New Roman" w:hAnsi="Times New Roman"/>
          <w:bCs/>
          <w:szCs w:val="26"/>
          <w:lang w:val="vi-VN"/>
        </w:rPr>
        <w:t>Xi măng Sông Thao thực hiện</w:t>
      </w:r>
      <w:r w:rsidRPr="00463891">
        <w:rPr>
          <w:rFonts w:ascii="Times New Roman" w:hAnsi="Times New Roman"/>
          <w:bCs/>
          <w:szCs w:val="26"/>
          <w:lang w:val="vi-VN"/>
        </w:rPr>
        <w:t xml:space="preserve"> </w:t>
      </w:r>
      <w:r>
        <w:rPr>
          <w:rFonts w:ascii="Times New Roman" w:hAnsi="Times New Roman"/>
          <w:bCs/>
          <w:szCs w:val="26"/>
          <w:lang w:val="vi-VN"/>
        </w:rPr>
        <w:t xml:space="preserve">năm </w:t>
      </w:r>
      <w:r>
        <w:rPr>
          <w:rFonts w:ascii="Times New Roman" w:hAnsi="Times New Roman"/>
          <w:bCs/>
          <w:szCs w:val="26"/>
        </w:rPr>
        <w:t>202</w:t>
      </w:r>
      <w:r>
        <w:rPr>
          <w:rFonts w:ascii="Times New Roman" w:hAnsi="Times New Roman"/>
          <w:bCs/>
          <w:szCs w:val="26"/>
          <w:lang w:val="vi-VN"/>
        </w:rPr>
        <w:t>1</w:t>
      </w:r>
      <w:r>
        <w:rPr>
          <w:rFonts w:ascii="Times New Roman" w:hAnsi="Times New Roman"/>
          <w:bCs/>
          <w:szCs w:val="26"/>
        </w:rPr>
        <w:t xml:space="preserve"> </w:t>
      </w:r>
      <w:r>
        <w:rPr>
          <w:rFonts w:ascii="Times New Roman" w:hAnsi="Times New Roman"/>
          <w:bCs/>
          <w:szCs w:val="26"/>
          <w:lang w:val="vi-VN"/>
        </w:rPr>
        <w:t>được 1</w:t>
      </w:r>
      <w:r w:rsidRPr="003A26BA">
        <w:rPr>
          <w:rFonts w:ascii="Times New Roman" w:hAnsi="Times New Roman"/>
          <w:bCs/>
          <w:szCs w:val="26"/>
          <w:lang w:val="vi-VN"/>
        </w:rPr>
        <w:t>,</w:t>
      </w:r>
      <w:r>
        <w:rPr>
          <w:rFonts w:ascii="Times New Roman" w:hAnsi="Times New Roman"/>
          <w:bCs/>
          <w:szCs w:val="26"/>
          <w:lang w:val="vi-VN"/>
        </w:rPr>
        <w:t>84</w:t>
      </w:r>
      <w:r w:rsidRPr="003A26BA">
        <w:rPr>
          <w:rFonts w:ascii="Times New Roman" w:hAnsi="Times New Roman"/>
          <w:bCs/>
          <w:szCs w:val="26"/>
          <w:lang w:val="vi-VN"/>
        </w:rPr>
        <w:t xml:space="preserve"> triệu vỏ, đạt </w:t>
      </w:r>
      <w:r>
        <w:rPr>
          <w:rFonts w:ascii="Times New Roman" w:hAnsi="Times New Roman"/>
          <w:bCs/>
          <w:szCs w:val="26"/>
          <w:lang w:val="vi-VN"/>
        </w:rPr>
        <w:t>73,</w:t>
      </w:r>
      <w:r w:rsidR="002506DB">
        <w:rPr>
          <w:rFonts w:ascii="Times New Roman" w:hAnsi="Times New Roman"/>
          <w:bCs/>
          <w:szCs w:val="26"/>
          <w:lang w:val="vi-VN"/>
        </w:rPr>
        <w:t>60</w:t>
      </w:r>
      <w:r w:rsidRPr="003A26BA">
        <w:rPr>
          <w:rFonts w:ascii="Times New Roman" w:hAnsi="Times New Roman"/>
          <w:bCs/>
          <w:szCs w:val="26"/>
          <w:lang w:val="vi-VN"/>
        </w:rPr>
        <w:t xml:space="preserve">% kế hoạch </w:t>
      </w:r>
      <w:r>
        <w:rPr>
          <w:rFonts w:ascii="Times New Roman" w:hAnsi="Times New Roman"/>
          <w:bCs/>
          <w:szCs w:val="26"/>
          <w:lang w:val="vi-VN"/>
        </w:rPr>
        <w:t>năm</w:t>
      </w:r>
      <w:r w:rsidR="002506DB">
        <w:rPr>
          <w:rFonts w:ascii="Times New Roman" w:hAnsi="Times New Roman"/>
          <w:bCs/>
          <w:szCs w:val="26"/>
          <w:lang w:val="vi-VN"/>
        </w:rPr>
        <w:t xml:space="preserve"> </w:t>
      </w:r>
      <w:r w:rsidRPr="007E4A5C">
        <w:rPr>
          <w:rFonts w:ascii="Times New Roman" w:hAnsi="Times New Roman"/>
          <w:bCs/>
          <w:szCs w:val="26"/>
          <w:lang w:val="vi-VN"/>
        </w:rPr>
        <w:t xml:space="preserve">và bằng </w:t>
      </w:r>
      <w:r>
        <w:rPr>
          <w:rFonts w:ascii="Times New Roman" w:hAnsi="Times New Roman"/>
          <w:bCs/>
          <w:szCs w:val="26"/>
          <w:lang w:val="vi-VN"/>
        </w:rPr>
        <w:t>124,5</w:t>
      </w:r>
      <w:r w:rsidR="002506DB">
        <w:rPr>
          <w:rFonts w:ascii="Times New Roman" w:hAnsi="Times New Roman"/>
          <w:bCs/>
          <w:szCs w:val="26"/>
          <w:lang w:val="vi-VN"/>
        </w:rPr>
        <w:t>8</w:t>
      </w:r>
      <w:r w:rsidRPr="007E4A5C">
        <w:rPr>
          <w:rFonts w:ascii="Times New Roman" w:hAnsi="Times New Roman"/>
          <w:bCs/>
          <w:szCs w:val="26"/>
          <w:lang w:val="vi-VN"/>
        </w:rPr>
        <w:t>% so với cùng kỳ 20</w:t>
      </w:r>
      <w:r>
        <w:rPr>
          <w:rFonts w:ascii="Times New Roman" w:hAnsi="Times New Roman"/>
          <w:bCs/>
          <w:szCs w:val="26"/>
          <w:lang w:val="vi-VN"/>
        </w:rPr>
        <w:t>20</w:t>
      </w:r>
      <w:r w:rsidRPr="007E4A5C">
        <w:rPr>
          <w:rFonts w:ascii="Times New Roman" w:hAnsi="Times New Roman"/>
          <w:bCs/>
          <w:szCs w:val="26"/>
          <w:lang w:val="vi-VN"/>
        </w:rPr>
        <w:t>.</w:t>
      </w:r>
    </w:p>
    <w:p w14:paraId="74501E39" w14:textId="77777777" w:rsidR="00BE7D2F" w:rsidRPr="004A22E3" w:rsidRDefault="00BE7D2F" w:rsidP="006323A6">
      <w:pPr>
        <w:spacing w:before="120" w:after="120" w:line="340" w:lineRule="exact"/>
        <w:ind w:firstLine="567"/>
        <w:jc w:val="both"/>
        <w:rPr>
          <w:rFonts w:ascii="Times New Roman" w:hAnsi="Times New Roman"/>
          <w:bCs/>
          <w:szCs w:val="26"/>
          <w:lang w:val="vi-VN"/>
        </w:rPr>
      </w:pPr>
      <w:r w:rsidRPr="004A22E3">
        <w:rPr>
          <w:rFonts w:ascii="Times New Roman" w:hAnsi="Times New Roman"/>
          <w:bCs/>
          <w:szCs w:val="26"/>
          <w:lang w:val="vi-VN"/>
        </w:rPr>
        <w:t xml:space="preserve">Xi măng Hạ Long </w:t>
      </w:r>
      <w:r w:rsidRPr="007E4A5C">
        <w:rPr>
          <w:rFonts w:ascii="Times New Roman" w:hAnsi="Times New Roman"/>
          <w:bCs/>
          <w:szCs w:val="26"/>
          <w:lang w:val="vi-VN"/>
        </w:rPr>
        <w:t xml:space="preserve">tiêu thụ cả năm </w:t>
      </w:r>
      <w:r w:rsidRPr="004A22E3">
        <w:rPr>
          <w:rFonts w:ascii="Times New Roman" w:hAnsi="Times New Roman"/>
          <w:bCs/>
          <w:szCs w:val="26"/>
          <w:lang w:val="vi-VN"/>
        </w:rPr>
        <w:t xml:space="preserve">được </w:t>
      </w:r>
      <w:r>
        <w:rPr>
          <w:rFonts w:ascii="Times New Roman" w:hAnsi="Times New Roman"/>
          <w:bCs/>
          <w:szCs w:val="26"/>
          <w:lang w:val="vi-VN"/>
        </w:rPr>
        <w:t>2,36</w:t>
      </w:r>
      <w:r w:rsidRPr="004A22E3">
        <w:rPr>
          <w:rFonts w:ascii="Times New Roman" w:hAnsi="Times New Roman"/>
          <w:bCs/>
          <w:szCs w:val="26"/>
          <w:lang w:val="vi-VN"/>
        </w:rPr>
        <w:t xml:space="preserve"> triệu vỏ, đạt </w:t>
      </w:r>
      <w:r>
        <w:rPr>
          <w:rFonts w:ascii="Times New Roman" w:hAnsi="Times New Roman"/>
          <w:bCs/>
          <w:szCs w:val="26"/>
          <w:lang w:val="vi-VN"/>
        </w:rPr>
        <w:t>94,40</w:t>
      </w:r>
      <w:r w:rsidRPr="004A22E3">
        <w:rPr>
          <w:rFonts w:ascii="Times New Roman" w:hAnsi="Times New Roman"/>
          <w:bCs/>
          <w:szCs w:val="26"/>
          <w:lang w:val="vi-VN"/>
        </w:rPr>
        <w:t xml:space="preserve">% kế hoạch năm và bằng </w:t>
      </w:r>
      <w:r>
        <w:rPr>
          <w:rFonts w:ascii="Times New Roman" w:hAnsi="Times New Roman"/>
          <w:bCs/>
          <w:szCs w:val="26"/>
          <w:lang w:val="vi-VN"/>
        </w:rPr>
        <w:t>79,09</w:t>
      </w:r>
      <w:r w:rsidRPr="004A22E3">
        <w:rPr>
          <w:rFonts w:ascii="Times New Roman" w:hAnsi="Times New Roman"/>
          <w:bCs/>
          <w:szCs w:val="26"/>
          <w:lang w:val="vi-VN"/>
        </w:rPr>
        <w:t>% so với cùng kỳ năm 20</w:t>
      </w:r>
      <w:r>
        <w:rPr>
          <w:rFonts w:ascii="Times New Roman" w:hAnsi="Times New Roman"/>
          <w:bCs/>
          <w:szCs w:val="26"/>
          <w:lang w:val="vi-VN"/>
        </w:rPr>
        <w:t>20</w:t>
      </w:r>
      <w:r w:rsidRPr="004A22E3">
        <w:rPr>
          <w:rFonts w:ascii="Times New Roman" w:hAnsi="Times New Roman"/>
          <w:bCs/>
          <w:szCs w:val="26"/>
          <w:lang w:val="vi-VN"/>
        </w:rPr>
        <w:t xml:space="preserve">. </w:t>
      </w:r>
    </w:p>
    <w:p w14:paraId="40A46944" w14:textId="77777777" w:rsidR="00BE7D2F" w:rsidRPr="003A26BA" w:rsidRDefault="00BE7D2F" w:rsidP="006323A6">
      <w:pPr>
        <w:spacing w:before="120" w:after="120" w:line="340" w:lineRule="exact"/>
        <w:ind w:firstLine="567"/>
        <w:jc w:val="both"/>
        <w:rPr>
          <w:rFonts w:ascii="Times New Roman" w:hAnsi="Times New Roman"/>
          <w:bCs/>
          <w:szCs w:val="26"/>
          <w:lang w:val="vi-VN"/>
        </w:rPr>
      </w:pPr>
      <w:r w:rsidRPr="004A22E3">
        <w:rPr>
          <w:rFonts w:ascii="Times New Roman" w:hAnsi="Times New Roman"/>
          <w:bCs/>
          <w:szCs w:val="26"/>
          <w:lang w:val="vi-VN"/>
        </w:rPr>
        <w:t>Xi măng Điện Biên thực hiện năm 20</w:t>
      </w:r>
      <w:r>
        <w:rPr>
          <w:rFonts w:ascii="Times New Roman" w:hAnsi="Times New Roman"/>
          <w:bCs/>
          <w:szCs w:val="26"/>
          <w:lang w:val="vi-VN"/>
        </w:rPr>
        <w:t>21</w:t>
      </w:r>
      <w:r w:rsidRPr="004A22E3">
        <w:rPr>
          <w:rFonts w:ascii="Times New Roman" w:hAnsi="Times New Roman"/>
          <w:bCs/>
          <w:szCs w:val="26"/>
          <w:lang w:val="vi-VN"/>
        </w:rPr>
        <w:t xml:space="preserve"> là </w:t>
      </w:r>
      <w:r>
        <w:rPr>
          <w:rFonts w:ascii="Times New Roman" w:hAnsi="Times New Roman"/>
          <w:bCs/>
          <w:szCs w:val="26"/>
          <w:lang w:val="vi-VN"/>
        </w:rPr>
        <w:t>5,16</w:t>
      </w:r>
      <w:r w:rsidRPr="004A22E3">
        <w:rPr>
          <w:rFonts w:ascii="Times New Roman" w:hAnsi="Times New Roman"/>
          <w:bCs/>
          <w:szCs w:val="26"/>
          <w:lang w:val="vi-VN"/>
        </w:rPr>
        <w:t xml:space="preserve"> triệu vỏ, đạt </w:t>
      </w:r>
      <w:r>
        <w:rPr>
          <w:rFonts w:ascii="Times New Roman" w:hAnsi="Times New Roman"/>
          <w:bCs/>
          <w:szCs w:val="26"/>
          <w:lang w:val="vi-VN"/>
        </w:rPr>
        <w:t>172,23</w:t>
      </w:r>
      <w:r w:rsidRPr="004A22E3">
        <w:rPr>
          <w:rFonts w:ascii="Times New Roman" w:hAnsi="Times New Roman"/>
          <w:bCs/>
          <w:szCs w:val="26"/>
          <w:lang w:val="vi-VN"/>
        </w:rPr>
        <w:t>% kế hoạch năm 20</w:t>
      </w:r>
      <w:r>
        <w:rPr>
          <w:rFonts w:ascii="Times New Roman" w:hAnsi="Times New Roman"/>
          <w:bCs/>
          <w:szCs w:val="26"/>
          <w:lang w:val="vi-VN"/>
        </w:rPr>
        <w:t>21</w:t>
      </w:r>
      <w:r w:rsidRPr="004A22E3">
        <w:rPr>
          <w:rFonts w:ascii="Times New Roman" w:hAnsi="Times New Roman"/>
          <w:bCs/>
          <w:szCs w:val="26"/>
          <w:lang w:val="vi-VN"/>
        </w:rPr>
        <w:t xml:space="preserve"> và bằng </w:t>
      </w:r>
      <w:r>
        <w:rPr>
          <w:rFonts w:ascii="Times New Roman" w:hAnsi="Times New Roman"/>
          <w:bCs/>
          <w:szCs w:val="26"/>
          <w:lang w:val="vi-VN"/>
        </w:rPr>
        <w:t>106,57</w:t>
      </w:r>
      <w:r w:rsidRPr="004A22E3">
        <w:rPr>
          <w:rFonts w:ascii="Times New Roman" w:hAnsi="Times New Roman"/>
          <w:bCs/>
          <w:szCs w:val="26"/>
          <w:lang w:val="vi-VN"/>
        </w:rPr>
        <w:t>% so với cùng kỳ 20</w:t>
      </w:r>
      <w:r>
        <w:rPr>
          <w:rFonts w:ascii="Times New Roman" w:hAnsi="Times New Roman"/>
          <w:bCs/>
          <w:szCs w:val="26"/>
          <w:lang w:val="vi-VN"/>
        </w:rPr>
        <w:t>20</w:t>
      </w:r>
      <w:r w:rsidRPr="004A22E3">
        <w:rPr>
          <w:rFonts w:ascii="Times New Roman" w:hAnsi="Times New Roman"/>
          <w:bCs/>
          <w:szCs w:val="26"/>
          <w:lang w:val="vi-VN"/>
        </w:rPr>
        <w:t xml:space="preserve">. </w:t>
      </w:r>
      <w:r w:rsidRPr="003A26BA">
        <w:rPr>
          <w:rFonts w:ascii="Times New Roman" w:hAnsi="Times New Roman"/>
          <w:bCs/>
          <w:szCs w:val="26"/>
          <w:lang w:val="vi-VN"/>
        </w:rPr>
        <w:t>Đây là thị trường có sản lượng ổn định, tuy nhiên dư nợ cũng cao, do vậy cần chú trọng tăng cường đôn đốc thu hồi công nợ.</w:t>
      </w:r>
    </w:p>
    <w:p w14:paraId="7E673994" w14:textId="458B96D1" w:rsidR="00BE7D2F" w:rsidRPr="00D209AB" w:rsidRDefault="00BE7D2F" w:rsidP="006323A6">
      <w:pPr>
        <w:spacing w:before="120" w:after="120" w:line="340" w:lineRule="exact"/>
        <w:ind w:firstLine="567"/>
        <w:jc w:val="both"/>
        <w:rPr>
          <w:rFonts w:ascii="Times New Roman" w:hAnsi="Times New Roman"/>
          <w:bCs/>
          <w:szCs w:val="26"/>
        </w:rPr>
      </w:pPr>
      <w:r>
        <w:rPr>
          <w:rFonts w:ascii="Times New Roman" w:hAnsi="Times New Roman"/>
          <w:bCs/>
          <w:szCs w:val="26"/>
        </w:rPr>
        <w:t xml:space="preserve">Thị trường </w:t>
      </w:r>
      <w:r w:rsidRPr="003A26BA">
        <w:rPr>
          <w:rFonts w:ascii="Times New Roman" w:hAnsi="Times New Roman"/>
          <w:bCs/>
          <w:szCs w:val="26"/>
          <w:lang w:val="vi-VN"/>
        </w:rPr>
        <w:t xml:space="preserve">xuất </w:t>
      </w:r>
      <w:r>
        <w:rPr>
          <w:rFonts w:ascii="Times New Roman" w:hAnsi="Times New Roman"/>
          <w:bCs/>
          <w:szCs w:val="26"/>
          <w:lang w:val="vi-VN"/>
        </w:rPr>
        <w:t xml:space="preserve">khẩu </w:t>
      </w:r>
      <w:r w:rsidRPr="003A26BA">
        <w:rPr>
          <w:rFonts w:ascii="Times New Roman" w:hAnsi="Times New Roman"/>
          <w:bCs/>
          <w:iCs/>
          <w:szCs w:val="26"/>
          <w:lang w:val="vi-VN"/>
        </w:rPr>
        <w:t>thực hiện năm 202</w:t>
      </w:r>
      <w:r>
        <w:rPr>
          <w:rFonts w:ascii="Times New Roman" w:hAnsi="Times New Roman"/>
          <w:bCs/>
          <w:iCs/>
          <w:szCs w:val="26"/>
          <w:lang w:val="vi-VN"/>
        </w:rPr>
        <w:t>1</w:t>
      </w:r>
      <w:r w:rsidRPr="003A26BA">
        <w:rPr>
          <w:rFonts w:ascii="Times New Roman" w:hAnsi="Times New Roman"/>
          <w:bCs/>
          <w:iCs/>
          <w:szCs w:val="26"/>
          <w:lang w:val="vi-VN"/>
        </w:rPr>
        <w:t xml:space="preserve"> là </w:t>
      </w:r>
      <w:r>
        <w:rPr>
          <w:rFonts w:ascii="Times New Roman" w:hAnsi="Times New Roman"/>
          <w:bCs/>
          <w:iCs/>
          <w:szCs w:val="26"/>
          <w:lang w:val="vi-VN"/>
        </w:rPr>
        <w:t>20,66</w:t>
      </w:r>
      <w:r w:rsidRPr="003A26BA">
        <w:rPr>
          <w:rFonts w:ascii="Times New Roman" w:hAnsi="Times New Roman"/>
          <w:bCs/>
          <w:szCs w:val="26"/>
          <w:lang w:val="vi-VN"/>
        </w:rPr>
        <w:t xml:space="preserve"> triệu vỏ, đạt </w:t>
      </w:r>
      <w:r>
        <w:rPr>
          <w:rFonts w:ascii="Times New Roman" w:hAnsi="Times New Roman"/>
          <w:bCs/>
          <w:szCs w:val="26"/>
          <w:lang w:val="vi-VN"/>
        </w:rPr>
        <w:t>206,66</w:t>
      </w:r>
      <w:r w:rsidRPr="003A26BA">
        <w:rPr>
          <w:rFonts w:ascii="Times New Roman" w:hAnsi="Times New Roman"/>
          <w:bCs/>
          <w:szCs w:val="26"/>
          <w:lang w:val="vi-VN"/>
        </w:rPr>
        <w:t>% kế hoạch năm và bằng 1</w:t>
      </w:r>
      <w:r>
        <w:rPr>
          <w:rFonts w:ascii="Times New Roman" w:hAnsi="Times New Roman"/>
          <w:bCs/>
          <w:szCs w:val="26"/>
          <w:lang w:val="vi-VN"/>
        </w:rPr>
        <w:t>45,19</w:t>
      </w:r>
      <w:r w:rsidRPr="003A26BA">
        <w:rPr>
          <w:rFonts w:ascii="Times New Roman" w:hAnsi="Times New Roman"/>
          <w:bCs/>
          <w:szCs w:val="26"/>
          <w:lang w:val="vi-VN"/>
        </w:rPr>
        <w:t>% so với cùng kỳ năm 20</w:t>
      </w:r>
      <w:r>
        <w:rPr>
          <w:rFonts w:ascii="Times New Roman" w:hAnsi="Times New Roman"/>
          <w:bCs/>
          <w:szCs w:val="26"/>
          <w:lang w:val="vi-VN"/>
        </w:rPr>
        <w:t>20</w:t>
      </w:r>
      <w:r w:rsidRPr="003A26BA">
        <w:rPr>
          <w:rFonts w:ascii="Times New Roman" w:hAnsi="Times New Roman"/>
          <w:bCs/>
          <w:szCs w:val="26"/>
          <w:lang w:val="vi-VN"/>
        </w:rPr>
        <w:t xml:space="preserve">, chiếm tỷ trọng </w:t>
      </w:r>
      <w:r>
        <w:rPr>
          <w:rFonts w:ascii="Times New Roman" w:hAnsi="Times New Roman"/>
          <w:bCs/>
          <w:szCs w:val="26"/>
          <w:lang w:val="vi-VN"/>
        </w:rPr>
        <w:t>4</w:t>
      </w:r>
      <w:r w:rsidR="002506DB">
        <w:rPr>
          <w:rFonts w:ascii="Times New Roman" w:hAnsi="Times New Roman"/>
          <w:bCs/>
          <w:szCs w:val="26"/>
          <w:lang w:val="vi-VN"/>
        </w:rPr>
        <w:t>4,13</w:t>
      </w:r>
      <w:r w:rsidRPr="003A26BA">
        <w:rPr>
          <w:rFonts w:ascii="Times New Roman" w:hAnsi="Times New Roman"/>
          <w:bCs/>
          <w:szCs w:val="26"/>
          <w:lang w:val="vi-VN"/>
        </w:rPr>
        <w:t xml:space="preserve">% trên tổng sản lượng tiêu thụ các thị trường. </w:t>
      </w:r>
      <w:r>
        <w:rPr>
          <w:rFonts w:ascii="Times New Roman" w:hAnsi="Times New Roman"/>
          <w:bCs/>
          <w:szCs w:val="26"/>
        </w:rPr>
        <w:t xml:space="preserve">Để đạt được kết quả như trên, Công ty đã kịp thời triển khai đa dạng hóa sản phẩm, đáp ứng sự chuyển đổi của thị trường về chủng loại vỏ bao PK 2 lớp 25kg, 40kg và 50kg. </w:t>
      </w:r>
    </w:p>
    <w:p w14:paraId="57BEB8A9" w14:textId="77777777" w:rsidR="00B05B77" w:rsidRPr="00BE7D2F" w:rsidRDefault="00B05B77" w:rsidP="006323A6">
      <w:pPr>
        <w:spacing w:before="120" w:after="120" w:line="360" w:lineRule="exact"/>
        <w:ind w:firstLine="567"/>
        <w:jc w:val="both"/>
        <w:rPr>
          <w:rFonts w:ascii="Times New Roman" w:hAnsi="Times New Roman"/>
          <w:szCs w:val="26"/>
          <w:lang w:val="vi-VN"/>
        </w:rPr>
      </w:pPr>
      <w:r w:rsidRPr="00BE7D2F">
        <w:rPr>
          <w:rFonts w:ascii="Times New Roman" w:hAnsi="Times New Roman"/>
          <w:szCs w:val="26"/>
          <w:lang w:val="vi-VN"/>
        </w:rPr>
        <w:t>Đồng thời, để quản lý tốt công nợ phải thu, đặc biệt là các đơn vị ngoài VICEM nhằm tránh tính trạng bị chiếm dụng vốn, Công ty luôn phải giám sát chặt chẽ tình hình thanh toán của khách hàng, cân đối hợp lý giữa việc cấp hàng và đôn đốc thanh toán, yêu cầu một số đơn vị thanh toán trước khi cấp hàng.</w:t>
      </w:r>
    </w:p>
    <w:p w14:paraId="4ABF13B2" w14:textId="19D70D3A" w:rsidR="002B281D" w:rsidRPr="00D03090" w:rsidRDefault="00F27A89" w:rsidP="006323A6">
      <w:pPr>
        <w:spacing w:before="120" w:after="120" w:line="320" w:lineRule="exact"/>
        <w:ind w:firstLine="567"/>
        <w:jc w:val="both"/>
        <w:rPr>
          <w:rFonts w:ascii="Times New Roman" w:hAnsi="Times New Roman"/>
          <w:b/>
          <w:bCs/>
          <w:szCs w:val="26"/>
          <w:lang w:val="vi-VN"/>
        </w:rPr>
      </w:pPr>
      <w:r w:rsidRPr="00D03090">
        <w:rPr>
          <w:rFonts w:ascii="Times New Roman" w:hAnsi="Times New Roman"/>
          <w:b/>
          <w:bCs/>
          <w:szCs w:val="26"/>
          <w:lang w:val="vi-VN"/>
        </w:rPr>
        <w:t xml:space="preserve">Về các chỉ tiêu tài chính: </w:t>
      </w:r>
    </w:p>
    <w:p w14:paraId="16011B41" w14:textId="457AE83C" w:rsidR="00BE7D2F" w:rsidRPr="0049276B" w:rsidRDefault="00BE7D2F" w:rsidP="006323A6">
      <w:pPr>
        <w:spacing w:before="120" w:after="120" w:line="320" w:lineRule="exact"/>
        <w:ind w:firstLine="567"/>
        <w:jc w:val="both"/>
        <w:rPr>
          <w:rFonts w:ascii="Times New Roman" w:hAnsi="Times New Roman"/>
          <w:szCs w:val="26"/>
          <w:lang w:val="vi-VN"/>
        </w:rPr>
      </w:pPr>
      <w:r w:rsidRPr="0049276B">
        <w:rPr>
          <w:rFonts w:ascii="Times New Roman" w:hAnsi="Times New Roman"/>
          <w:szCs w:val="26"/>
          <w:lang w:val="vi-VN"/>
        </w:rPr>
        <w:t>Doanh thu thực hiện năm 2021 là 2</w:t>
      </w:r>
      <w:r>
        <w:rPr>
          <w:rFonts w:ascii="Times New Roman" w:hAnsi="Times New Roman"/>
          <w:szCs w:val="26"/>
          <w:lang w:val="vi-VN"/>
        </w:rPr>
        <w:t>30,520</w:t>
      </w:r>
      <w:r w:rsidRPr="0049276B">
        <w:rPr>
          <w:rFonts w:ascii="Times New Roman" w:hAnsi="Times New Roman"/>
          <w:szCs w:val="26"/>
          <w:lang w:val="vi-VN"/>
        </w:rPr>
        <w:t> tỷ đồng, đạt 12</w:t>
      </w:r>
      <w:r w:rsidR="002506DB">
        <w:rPr>
          <w:rFonts w:ascii="Times New Roman" w:hAnsi="Times New Roman"/>
          <w:szCs w:val="26"/>
          <w:lang w:val="vi-VN"/>
        </w:rPr>
        <w:t>8,16</w:t>
      </w:r>
      <w:r w:rsidRPr="0049276B">
        <w:rPr>
          <w:rFonts w:ascii="Times New Roman" w:hAnsi="Times New Roman"/>
          <w:szCs w:val="26"/>
          <w:lang w:val="vi-VN"/>
        </w:rPr>
        <w:t>% kế hoạch năm và bằng 11</w:t>
      </w:r>
      <w:r w:rsidR="002506DB">
        <w:rPr>
          <w:rFonts w:ascii="Times New Roman" w:hAnsi="Times New Roman"/>
          <w:szCs w:val="26"/>
          <w:lang w:val="vi-VN"/>
        </w:rPr>
        <w:t>2,58</w:t>
      </w:r>
      <w:r w:rsidRPr="0049276B">
        <w:rPr>
          <w:rFonts w:ascii="Times New Roman" w:hAnsi="Times New Roman"/>
          <w:szCs w:val="26"/>
          <w:lang w:val="vi-VN"/>
        </w:rPr>
        <w:t>% so với cùng kỳ năm 2020. Doanh thu tăng do sản lượng tiêu thụ tăng.</w:t>
      </w:r>
    </w:p>
    <w:p w14:paraId="437F52AC" w14:textId="2A3352C3" w:rsidR="00BE7D2F" w:rsidRPr="0049276B" w:rsidRDefault="00BE7D2F" w:rsidP="006323A6">
      <w:pPr>
        <w:spacing w:before="120" w:after="120" w:line="320" w:lineRule="exact"/>
        <w:ind w:firstLine="567"/>
        <w:jc w:val="both"/>
        <w:rPr>
          <w:rFonts w:ascii="Times New Roman" w:hAnsi="Times New Roman"/>
          <w:bCs/>
          <w:szCs w:val="26"/>
          <w:lang w:val="vi-VN"/>
        </w:rPr>
      </w:pPr>
      <w:r w:rsidRPr="0049276B">
        <w:rPr>
          <w:rFonts w:ascii="Times New Roman" w:hAnsi="Times New Roman"/>
          <w:szCs w:val="26"/>
          <w:lang w:val="vi-VN"/>
        </w:rPr>
        <w:t>Lợi nhuận thực hiện năm 2021 là 2,40</w:t>
      </w:r>
      <w:r w:rsidR="002506DB">
        <w:rPr>
          <w:rFonts w:ascii="Times New Roman" w:hAnsi="Times New Roman"/>
          <w:szCs w:val="26"/>
          <w:lang w:val="vi-VN"/>
        </w:rPr>
        <w:t>0</w:t>
      </w:r>
      <w:r w:rsidRPr="0049276B">
        <w:rPr>
          <w:rFonts w:ascii="Times New Roman" w:hAnsi="Times New Roman"/>
          <w:szCs w:val="26"/>
          <w:lang w:val="vi-VN"/>
        </w:rPr>
        <w:t xml:space="preserve"> tỷ đồng, đạt 102,3</w:t>
      </w:r>
      <w:r w:rsidR="002506DB">
        <w:rPr>
          <w:rFonts w:ascii="Times New Roman" w:hAnsi="Times New Roman"/>
          <w:szCs w:val="26"/>
          <w:lang w:val="vi-VN"/>
        </w:rPr>
        <w:t>0</w:t>
      </w:r>
      <w:r w:rsidRPr="0049276B">
        <w:rPr>
          <w:rFonts w:ascii="Times New Roman" w:hAnsi="Times New Roman"/>
          <w:szCs w:val="26"/>
          <w:lang w:val="vi-VN"/>
        </w:rPr>
        <w:t>% kế hoạch năm và bằng 47,3</w:t>
      </w:r>
      <w:r w:rsidR="002506DB">
        <w:rPr>
          <w:rFonts w:ascii="Times New Roman" w:hAnsi="Times New Roman"/>
          <w:szCs w:val="26"/>
          <w:lang w:val="vi-VN"/>
        </w:rPr>
        <w:t>4</w:t>
      </w:r>
      <w:r w:rsidRPr="0049276B">
        <w:rPr>
          <w:rFonts w:ascii="Times New Roman" w:hAnsi="Times New Roman"/>
          <w:szCs w:val="26"/>
          <w:lang w:val="vi-VN"/>
        </w:rPr>
        <w:t xml:space="preserve">% so với cùng kỳ năm 2020. </w:t>
      </w:r>
      <w:r w:rsidRPr="0049276B">
        <w:rPr>
          <w:rFonts w:ascii="Times New Roman" w:hAnsi="Times New Roman"/>
          <w:bCs/>
          <w:szCs w:val="26"/>
          <w:lang w:val="vi-VN"/>
        </w:rPr>
        <w:t>Lợi nhuận giảm so với cùng kỳ năm 2020 do các nguyên nhân sau:</w:t>
      </w:r>
    </w:p>
    <w:p w14:paraId="069363F5" w14:textId="77777777" w:rsidR="00BE7D2F" w:rsidRPr="0049276B" w:rsidRDefault="00BE7D2F" w:rsidP="006323A6">
      <w:pPr>
        <w:spacing w:before="120" w:after="120" w:line="320" w:lineRule="exact"/>
        <w:ind w:firstLine="567"/>
        <w:jc w:val="both"/>
        <w:rPr>
          <w:rFonts w:ascii="Times New Roman" w:hAnsi="Times New Roman"/>
          <w:bCs/>
          <w:szCs w:val="26"/>
          <w:lang w:val="vi-VN"/>
        </w:rPr>
      </w:pPr>
      <w:r w:rsidRPr="0049276B">
        <w:rPr>
          <w:rFonts w:ascii="Times New Roman" w:hAnsi="Times New Roman"/>
          <w:bCs/>
          <w:szCs w:val="26"/>
          <w:lang w:val="vi-VN"/>
        </w:rPr>
        <w:lastRenderedPageBreak/>
        <w:t xml:space="preserve">- Thị trường vật tư đầu vào liên tục biến động tăng </w:t>
      </w:r>
      <w:r w:rsidRPr="0049276B">
        <w:rPr>
          <w:rFonts w:ascii="Times New Roman" w:hAnsi="Times New Roman"/>
          <w:bCs/>
          <w:szCs w:val="26"/>
        </w:rPr>
        <w:t>giá</w:t>
      </w:r>
      <w:r w:rsidRPr="0049276B">
        <w:rPr>
          <w:rFonts w:ascii="Times New Roman" w:hAnsi="Times New Roman"/>
          <w:bCs/>
          <w:szCs w:val="26"/>
          <w:lang w:val="vi-VN"/>
        </w:rPr>
        <w:t xml:space="preserve"> và giữ ở mức cao, đặc biệt là hai vật tư chính nhựa và giấy kraft</w:t>
      </w:r>
      <w:r w:rsidRPr="0049276B">
        <w:rPr>
          <w:rFonts w:ascii="Times New Roman" w:hAnsi="Times New Roman"/>
          <w:bCs/>
          <w:szCs w:val="26"/>
        </w:rPr>
        <w:t>,</w:t>
      </w:r>
      <w:r w:rsidRPr="0049276B">
        <w:rPr>
          <w:rFonts w:ascii="Times New Roman" w:hAnsi="Times New Roman"/>
          <w:bCs/>
          <w:szCs w:val="26"/>
          <w:lang w:val="vi-VN"/>
        </w:rPr>
        <w:t xml:space="preserve"> đã đẩy giá thành vỏ bao tăng cao trong khi việc tăng giá bán vỏ bao gặp nhiều khó khăn.</w:t>
      </w:r>
    </w:p>
    <w:p w14:paraId="5F6E6ED1" w14:textId="77777777" w:rsidR="00BE7D2F" w:rsidRPr="0049276B" w:rsidRDefault="00BE7D2F" w:rsidP="006323A6">
      <w:pPr>
        <w:spacing w:before="120" w:after="120" w:line="320" w:lineRule="exact"/>
        <w:ind w:firstLine="567"/>
        <w:jc w:val="both"/>
        <w:rPr>
          <w:rFonts w:ascii="Times New Roman" w:hAnsi="Times New Roman"/>
          <w:bCs/>
          <w:szCs w:val="26"/>
          <w:lang w:val="vi-VN"/>
        </w:rPr>
      </w:pPr>
      <w:r w:rsidRPr="0049276B">
        <w:rPr>
          <w:rFonts w:ascii="Times New Roman" w:hAnsi="Times New Roman"/>
          <w:bCs/>
          <w:szCs w:val="26"/>
          <w:lang w:val="vi-VN"/>
        </w:rPr>
        <w:t>- Cơ cấu sản phẩm chuyển dịch tăng tiêu thụ vỏ bao PK, giảm tiêu thụ vỏ bao KPK. Trong khi hiệu quả sản xuất vỏ bao PK thấp hơn so với vỏ bao KPK do nhu cầu về vỏ bao PK chủ yếu là ở các thị trường xuất khẩu nên cạnh tranh rất gay gắt, thị trường này yêu cầu khắt khe về chất lượng sản phẩm, đa dạng mẫu mã chủng loại làm phát sinh chi phí.</w:t>
      </w:r>
    </w:p>
    <w:p w14:paraId="24FBACE8" w14:textId="77777777" w:rsidR="00F86D24" w:rsidRPr="00717A87" w:rsidRDefault="00ED4BA6" w:rsidP="006323A6">
      <w:pPr>
        <w:spacing w:before="120" w:after="120" w:line="320" w:lineRule="exact"/>
        <w:ind w:firstLine="567"/>
        <w:jc w:val="both"/>
        <w:rPr>
          <w:rFonts w:ascii="Times New Roman" w:hAnsi="Times New Roman"/>
          <w:b/>
          <w:szCs w:val="26"/>
          <w:lang w:val="vi-VN"/>
        </w:rPr>
      </w:pPr>
      <w:r w:rsidRPr="00717A87">
        <w:rPr>
          <w:rFonts w:ascii="Times New Roman" w:hAnsi="Times New Roman"/>
          <w:b/>
          <w:szCs w:val="26"/>
          <w:lang w:val="vi-VN"/>
        </w:rPr>
        <w:t xml:space="preserve">3. </w:t>
      </w:r>
      <w:r w:rsidR="00F86D24" w:rsidRPr="00717A87">
        <w:rPr>
          <w:rFonts w:ascii="Times New Roman" w:hAnsi="Times New Roman"/>
          <w:b/>
          <w:szCs w:val="26"/>
          <w:lang w:val="vi-VN"/>
        </w:rPr>
        <w:t xml:space="preserve">Lao động </w:t>
      </w:r>
      <w:r w:rsidR="00250E4A" w:rsidRPr="00717A87">
        <w:rPr>
          <w:rFonts w:ascii="Times New Roman" w:hAnsi="Times New Roman"/>
          <w:b/>
          <w:szCs w:val="26"/>
          <w:lang w:val="vi-VN"/>
        </w:rPr>
        <w:t>-</w:t>
      </w:r>
      <w:r w:rsidR="00F86D24" w:rsidRPr="00717A87">
        <w:rPr>
          <w:rFonts w:ascii="Times New Roman" w:hAnsi="Times New Roman"/>
          <w:b/>
          <w:szCs w:val="26"/>
          <w:lang w:val="vi-VN"/>
        </w:rPr>
        <w:t xml:space="preserve"> Tiền lương: </w:t>
      </w:r>
    </w:p>
    <w:p w14:paraId="662516E5" w14:textId="473C0420" w:rsidR="00F86D24" w:rsidRPr="00717A87" w:rsidRDefault="00330E48" w:rsidP="006323A6">
      <w:pPr>
        <w:tabs>
          <w:tab w:val="left" w:pos="-3402"/>
        </w:tabs>
        <w:spacing w:before="120" w:after="120" w:line="320" w:lineRule="exact"/>
        <w:ind w:firstLine="567"/>
        <w:jc w:val="both"/>
        <w:rPr>
          <w:rFonts w:ascii="Times New Roman" w:hAnsi="Times New Roman"/>
          <w:szCs w:val="26"/>
          <w:lang w:val="vi-VN"/>
        </w:rPr>
      </w:pPr>
      <w:r w:rsidRPr="00717A87">
        <w:rPr>
          <w:rFonts w:ascii="Times New Roman" w:hAnsi="Times New Roman"/>
          <w:szCs w:val="26"/>
          <w:lang w:val="vi-VN"/>
        </w:rPr>
        <w:t xml:space="preserve">Tổng số lao động </w:t>
      </w:r>
      <w:r w:rsidR="002B281D" w:rsidRPr="00717A87">
        <w:rPr>
          <w:rFonts w:ascii="Times New Roman" w:hAnsi="Times New Roman"/>
          <w:szCs w:val="26"/>
          <w:lang w:val="vi-VN"/>
        </w:rPr>
        <w:t xml:space="preserve">bình quân </w:t>
      </w:r>
      <w:r w:rsidRPr="00717A87">
        <w:rPr>
          <w:rFonts w:ascii="Times New Roman" w:hAnsi="Times New Roman"/>
          <w:szCs w:val="26"/>
          <w:lang w:val="vi-VN"/>
        </w:rPr>
        <w:t>năm</w:t>
      </w:r>
      <w:r w:rsidR="002B281D" w:rsidRPr="00717A87">
        <w:rPr>
          <w:rFonts w:ascii="Times New Roman" w:hAnsi="Times New Roman"/>
          <w:szCs w:val="26"/>
          <w:lang w:val="vi-VN"/>
        </w:rPr>
        <w:t xml:space="preserve"> 20</w:t>
      </w:r>
      <w:r w:rsidR="00B05B77" w:rsidRPr="00717A87">
        <w:rPr>
          <w:rFonts w:ascii="Times New Roman" w:hAnsi="Times New Roman"/>
          <w:szCs w:val="26"/>
          <w:lang w:val="vi-VN"/>
        </w:rPr>
        <w:t>2</w:t>
      </w:r>
      <w:r w:rsidR="00D72A4E" w:rsidRPr="00717A87">
        <w:rPr>
          <w:rFonts w:ascii="Times New Roman" w:hAnsi="Times New Roman"/>
          <w:szCs w:val="26"/>
          <w:lang w:val="vi-VN"/>
        </w:rPr>
        <w:t>1</w:t>
      </w:r>
      <w:r w:rsidR="002B281D" w:rsidRPr="00717A87">
        <w:rPr>
          <w:rFonts w:ascii="Times New Roman" w:hAnsi="Times New Roman"/>
          <w:szCs w:val="26"/>
          <w:lang w:val="vi-VN"/>
        </w:rPr>
        <w:t xml:space="preserve"> là </w:t>
      </w:r>
      <w:r w:rsidR="00717A87" w:rsidRPr="00717A87">
        <w:rPr>
          <w:rFonts w:ascii="Times New Roman" w:hAnsi="Times New Roman"/>
          <w:szCs w:val="26"/>
          <w:lang w:val="vi-VN"/>
        </w:rPr>
        <w:t>224</w:t>
      </w:r>
      <w:r w:rsidR="002B281D" w:rsidRPr="00717A87">
        <w:rPr>
          <w:rFonts w:ascii="Times New Roman" w:hAnsi="Times New Roman"/>
          <w:szCs w:val="26"/>
          <w:lang w:val="vi-VN"/>
        </w:rPr>
        <w:t xml:space="preserve"> người, </w:t>
      </w:r>
      <w:r w:rsidR="00717A87" w:rsidRPr="00717A87">
        <w:rPr>
          <w:rFonts w:ascii="Times New Roman" w:hAnsi="Times New Roman"/>
          <w:szCs w:val="26"/>
          <w:lang w:val="vi-VN"/>
        </w:rPr>
        <w:t>giảm</w:t>
      </w:r>
      <w:r w:rsidR="00C840CF" w:rsidRPr="00717A87">
        <w:rPr>
          <w:rFonts w:ascii="Times New Roman" w:hAnsi="Times New Roman"/>
          <w:szCs w:val="26"/>
          <w:lang w:val="vi-VN"/>
        </w:rPr>
        <w:t xml:space="preserve"> 0,</w:t>
      </w:r>
      <w:r w:rsidR="00717A87" w:rsidRPr="00717A87">
        <w:rPr>
          <w:rFonts w:ascii="Times New Roman" w:hAnsi="Times New Roman"/>
          <w:szCs w:val="26"/>
          <w:lang w:val="vi-VN"/>
        </w:rPr>
        <w:t>44</w:t>
      </w:r>
      <w:r w:rsidR="002B281D" w:rsidRPr="00717A87">
        <w:rPr>
          <w:rFonts w:ascii="Times New Roman" w:hAnsi="Times New Roman"/>
          <w:szCs w:val="26"/>
          <w:lang w:val="vi-VN"/>
        </w:rPr>
        <w:t xml:space="preserve">% </w:t>
      </w:r>
      <w:r w:rsidRPr="00717A87">
        <w:rPr>
          <w:rFonts w:ascii="Times New Roman" w:hAnsi="Times New Roman"/>
          <w:szCs w:val="26"/>
          <w:lang w:val="vi-VN"/>
        </w:rPr>
        <w:t>so với năm 20</w:t>
      </w:r>
      <w:r w:rsidR="00D72A4E" w:rsidRPr="00717A87">
        <w:rPr>
          <w:rFonts w:ascii="Times New Roman" w:hAnsi="Times New Roman"/>
          <w:szCs w:val="26"/>
          <w:lang w:val="vi-VN"/>
        </w:rPr>
        <w:t>20</w:t>
      </w:r>
      <w:r w:rsidRPr="00717A87">
        <w:rPr>
          <w:rFonts w:ascii="Times New Roman" w:hAnsi="Times New Roman"/>
          <w:szCs w:val="26"/>
          <w:lang w:val="vi-VN"/>
        </w:rPr>
        <w:t xml:space="preserve">. </w:t>
      </w:r>
    </w:p>
    <w:p w14:paraId="37EC4E7F" w14:textId="2CF4643C" w:rsidR="002B281D" w:rsidRPr="00717A87" w:rsidRDefault="004A734A" w:rsidP="006323A6">
      <w:pPr>
        <w:tabs>
          <w:tab w:val="left" w:pos="-3402"/>
        </w:tabs>
        <w:spacing w:before="120" w:after="120" w:line="320" w:lineRule="exact"/>
        <w:ind w:firstLine="567"/>
        <w:jc w:val="both"/>
        <w:rPr>
          <w:rFonts w:ascii="Times New Roman" w:hAnsi="Times New Roman"/>
          <w:szCs w:val="26"/>
          <w:lang w:val="vi-VN"/>
        </w:rPr>
      </w:pPr>
      <w:r w:rsidRPr="00717A87">
        <w:rPr>
          <w:rFonts w:ascii="Times New Roman" w:hAnsi="Times New Roman"/>
          <w:szCs w:val="26"/>
          <w:lang w:val="vi-VN"/>
        </w:rPr>
        <w:t>Tổng quỹ lương năm 20</w:t>
      </w:r>
      <w:r w:rsidR="00C840CF" w:rsidRPr="00717A87">
        <w:rPr>
          <w:rFonts w:ascii="Times New Roman" w:hAnsi="Times New Roman"/>
          <w:szCs w:val="26"/>
          <w:lang w:val="vi-VN"/>
        </w:rPr>
        <w:t>2</w:t>
      </w:r>
      <w:r w:rsidR="00D72A4E" w:rsidRPr="00717A87">
        <w:rPr>
          <w:rFonts w:ascii="Times New Roman" w:hAnsi="Times New Roman"/>
          <w:szCs w:val="26"/>
          <w:lang w:val="vi-VN"/>
        </w:rPr>
        <w:t>1</w:t>
      </w:r>
      <w:r w:rsidRPr="00717A87">
        <w:rPr>
          <w:rFonts w:ascii="Times New Roman" w:hAnsi="Times New Roman"/>
          <w:szCs w:val="26"/>
          <w:lang w:val="vi-VN"/>
        </w:rPr>
        <w:t xml:space="preserve"> là </w:t>
      </w:r>
      <w:r w:rsidR="00717A87" w:rsidRPr="00717A87">
        <w:rPr>
          <w:rFonts w:ascii="Times New Roman" w:hAnsi="Times New Roman"/>
          <w:szCs w:val="26"/>
          <w:lang w:val="vi-VN"/>
        </w:rPr>
        <w:t>24,806</w:t>
      </w:r>
      <w:r w:rsidRPr="00717A87">
        <w:rPr>
          <w:rFonts w:ascii="Times New Roman" w:hAnsi="Times New Roman"/>
          <w:szCs w:val="26"/>
          <w:lang w:val="vi-VN"/>
        </w:rPr>
        <w:t xml:space="preserve"> tỷ đồng</w:t>
      </w:r>
      <w:r w:rsidR="00573D03" w:rsidRPr="00717A87">
        <w:rPr>
          <w:rFonts w:ascii="Times New Roman" w:hAnsi="Times New Roman"/>
          <w:szCs w:val="26"/>
          <w:lang w:val="vi-VN"/>
        </w:rPr>
        <w:t>,</w:t>
      </w:r>
      <w:r w:rsidRPr="00717A87">
        <w:rPr>
          <w:rFonts w:ascii="Times New Roman" w:hAnsi="Times New Roman"/>
          <w:szCs w:val="26"/>
          <w:lang w:val="vi-VN"/>
        </w:rPr>
        <w:t xml:space="preserve"> </w:t>
      </w:r>
      <w:r w:rsidR="00D03090" w:rsidRPr="00717A87">
        <w:rPr>
          <w:rFonts w:ascii="Times New Roman" w:hAnsi="Times New Roman"/>
          <w:szCs w:val="26"/>
          <w:lang w:val="vi-VN"/>
        </w:rPr>
        <w:t xml:space="preserve">giảm </w:t>
      </w:r>
      <w:r w:rsidR="00D03090">
        <w:rPr>
          <w:rFonts w:ascii="Times New Roman" w:hAnsi="Times New Roman"/>
          <w:szCs w:val="26"/>
          <w:lang w:val="vi-VN"/>
        </w:rPr>
        <w:t>97,29</w:t>
      </w:r>
      <w:r w:rsidR="00D03090" w:rsidRPr="00717A87">
        <w:rPr>
          <w:rFonts w:ascii="Times New Roman" w:hAnsi="Times New Roman"/>
          <w:szCs w:val="26"/>
          <w:lang w:val="vi-VN"/>
        </w:rPr>
        <w:t>% so với năm 2020.</w:t>
      </w:r>
      <w:r w:rsidR="00D03090">
        <w:rPr>
          <w:rFonts w:ascii="Times New Roman" w:hAnsi="Times New Roman"/>
          <w:szCs w:val="26"/>
          <w:lang w:val="vi-VN"/>
        </w:rPr>
        <w:t xml:space="preserve"> T</w:t>
      </w:r>
      <w:r w:rsidR="00FB62A2" w:rsidRPr="00717A87">
        <w:rPr>
          <w:rFonts w:ascii="Times New Roman" w:hAnsi="Times New Roman"/>
          <w:szCs w:val="26"/>
          <w:lang w:val="vi-VN"/>
        </w:rPr>
        <w:t xml:space="preserve">hu nhập </w:t>
      </w:r>
      <w:r w:rsidR="002B281D" w:rsidRPr="00717A87">
        <w:rPr>
          <w:rFonts w:ascii="Times New Roman" w:hAnsi="Times New Roman"/>
          <w:szCs w:val="26"/>
          <w:lang w:val="vi-VN"/>
        </w:rPr>
        <w:t>bình quân năm 20</w:t>
      </w:r>
      <w:r w:rsidR="00B05B77" w:rsidRPr="00717A87">
        <w:rPr>
          <w:rFonts w:ascii="Times New Roman" w:hAnsi="Times New Roman"/>
          <w:szCs w:val="26"/>
          <w:lang w:val="vi-VN"/>
        </w:rPr>
        <w:t>2</w:t>
      </w:r>
      <w:r w:rsidR="00D72A4E" w:rsidRPr="00717A87">
        <w:rPr>
          <w:rFonts w:ascii="Times New Roman" w:hAnsi="Times New Roman"/>
          <w:szCs w:val="26"/>
          <w:lang w:val="vi-VN"/>
        </w:rPr>
        <w:t>1</w:t>
      </w:r>
      <w:r w:rsidR="002B281D" w:rsidRPr="00717A87">
        <w:rPr>
          <w:rFonts w:ascii="Times New Roman" w:hAnsi="Times New Roman"/>
          <w:szCs w:val="26"/>
          <w:lang w:val="vi-VN"/>
        </w:rPr>
        <w:t xml:space="preserve"> là </w:t>
      </w:r>
      <w:r w:rsidR="00C840CF" w:rsidRPr="00717A87">
        <w:rPr>
          <w:rFonts w:ascii="Times New Roman" w:hAnsi="Times New Roman"/>
          <w:szCs w:val="26"/>
          <w:lang w:val="vi-VN"/>
        </w:rPr>
        <w:t>trên 9,</w:t>
      </w:r>
      <w:r w:rsidR="006D7DE9">
        <w:rPr>
          <w:rFonts w:ascii="Times New Roman" w:hAnsi="Times New Roman"/>
          <w:szCs w:val="26"/>
        </w:rPr>
        <w:t>8</w:t>
      </w:r>
      <w:r w:rsidR="002B281D" w:rsidRPr="00717A87">
        <w:rPr>
          <w:rFonts w:ascii="Times New Roman" w:hAnsi="Times New Roman"/>
          <w:szCs w:val="26"/>
          <w:lang w:val="vi-VN"/>
        </w:rPr>
        <w:t xml:space="preserve"> triệu đồng/người/tháng.</w:t>
      </w:r>
    </w:p>
    <w:p w14:paraId="7F8C28E9" w14:textId="77777777" w:rsidR="00F86D24" w:rsidRPr="00717A87" w:rsidRDefault="00601FD9" w:rsidP="006323A6">
      <w:pPr>
        <w:spacing w:before="120" w:after="120" w:line="320" w:lineRule="exact"/>
        <w:ind w:firstLine="567"/>
        <w:jc w:val="both"/>
        <w:rPr>
          <w:rFonts w:ascii="Times New Roman" w:hAnsi="Times New Roman"/>
          <w:b/>
          <w:szCs w:val="26"/>
          <w:lang w:val="vi-VN"/>
        </w:rPr>
      </w:pPr>
      <w:r w:rsidRPr="00717A87">
        <w:rPr>
          <w:rFonts w:ascii="Times New Roman" w:hAnsi="Times New Roman"/>
          <w:b/>
          <w:szCs w:val="26"/>
          <w:lang w:val="vi-VN"/>
        </w:rPr>
        <w:t>4</w:t>
      </w:r>
      <w:r w:rsidR="00093FF3" w:rsidRPr="00717A87">
        <w:rPr>
          <w:rFonts w:ascii="Times New Roman" w:hAnsi="Times New Roman"/>
          <w:b/>
          <w:szCs w:val="26"/>
          <w:lang w:val="vi-VN"/>
        </w:rPr>
        <w:t xml:space="preserve">. </w:t>
      </w:r>
      <w:r w:rsidR="00F86D24" w:rsidRPr="00717A87">
        <w:rPr>
          <w:rFonts w:ascii="Times New Roman" w:hAnsi="Times New Roman"/>
          <w:b/>
          <w:szCs w:val="26"/>
          <w:lang w:val="vi-VN"/>
        </w:rPr>
        <w:t xml:space="preserve">Thực hiện các dự án đầu tư và sửa chữa </w:t>
      </w:r>
      <w:r w:rsidR="00CA5A02" w:rsidRPr="00717A87">
        <w:rPr>
          <w:rFonts w:ascii="Times New Roman" w:hAnsi="Times New Roman"/>
          <w:b/>
          <w:szCs w:val="26"/>
          <w:lang w:val="vi-VN"/>
        </w:rPr>
        <w:t>thiết bị</w:t>
      </w:r>
      <w:r w:rsidR="00F86D24" w:rsidRPr="00717A87">
        <w:rPr>
          <w:rFonts w:ascii="Times New Roman" w:hAnsi="Times New Roman"/>
          <w:b/>
          <w:szCs w:val="26"/>
          <w:lang w:val="vi-VN"/>
        </w:rPr>
        <w:t>:</w:t>
      </w:r>
      <w:r w:rsidR="00F86D24" w:rsidRPr="00717A87">
        <w:rPr>
          <w:rFonts w:ascii="Times New Roman" w:hAnsi="Times New Roman"/>
          <w:b/>
          <w:szCs w:val="26"/>
          <w:lang w:val="vi-VN"/>
        </w:rPr>
        <w:tab/>
      </w:r>
    </w:p>
    <w:p w14:paraId="3F0A7D7D" w14:textId="77777777" w:rsidR="00093FF3" w:rsidRPr="00C5170A" w:rsidRDefault="00093FF3" w:rsidP="006323A6">
      <w:pPr>
        <w:spacing w:before="120" w:after="120" w:line="320" w:lineRule="exact"/>
        <w:ind w:firstLine="567"/>
        <w:jc w:val="both"/>
        <w:rPr>
          <w:rFonts w:ascii="Times New Roman" w:hAnsi="Times New Roman"/>
          <w:bCs/>
          <w:szCs w:val="26"/>
          <w:lang w:val="vi-VN"/>
        </w:rPr>
      </w:pPr>
      <w:r w:rsidRPr="00C5170A">
        <w:rPr>
          <w:rFonts w:ascii="Times New Roman" w:hAnsi="Times New Roman"/>
          <w:bCs/>
          <w:szCs w:val="26"/>
          <w:lang w:val="vi-VN"/>
        </w:rPr>
        <w:t xml:space="preserve">Công tác mua sắm, cải tạo và hoàn thiện dây chuyền thiết bị phục vụ sản xuất trong năm qua </w:t>
      </w:r>
      <w:r w:rsidR="002914B8" w:rsidRPr="00C5170A">
        <w:rPr>
          <w:rFonts w:ascii="Times New Roman" w:hAnsi="Times New Roman"/>
          <w:bCs/>
          <w:szCs w:val="26"/>
          <w:lang w:val="vi-VN"/>
        </w:rPr>
        <w:t xml:space="preserve">đã triển khai rất hiệu quả, góp phần duy trì sản xuất ổn định, tăng năng suất, </w:t>
      </w:r>
      <w:r w:rsidR="0088577C" w:rsidRPr="00C5170A">
        <w:rPr>
          <w:rFonts w:ascii="Times New Roman" w:hAnsi="Times New Roman"/>
          <w:bCs/>
          <w:szCs w:val="26"/>
          <w:lang w:val="vi-VN"/>
        </w:rPr>
        <w:t>chất lượng sản phẩm</w:t>
      </w:r>
      <w:r w:rsidR="002914B8" w:rsidRPr="00C5170A">
        <w:rPr>
          <w:rFonts w:ascii="Times New Roman" w:hAnsi="Times New Roman"/>
          <w:bCs/>
          <w:szCs w:val="26"/>
          <w:lang w:val="vi-VN"/>
        </w:rPr>
        <w:t xml:space="preserve"> và giảm thiểu phế liệu trong sản xuất</w:t>
      </w:r>
      <w:r w:rsidR="0088577C" w:rsidRPr="00C5170A">
        <w:rPr>
          <w:rFonts w:ascii="Times New Roman" w:hAnsi="Times New Roman"/>
          <w:bCs/>
          <w:szCs w:val="26"/>
          <w:lang w:val="vi-VN"/>
        </w:rPr>
        <w:t>.</w:t>
      </w:r>
      <w:r w:rsidR="002914B8" w:rsidRPr="00C5170A">
        <w:rPr>
          <w:rFonts w:ascii="Times New Roman" w:hAnsi="Times New Roman"/>
          <w:bCs/>
          <w:szCs w:val="26"/>
          <w:lang w:val="vi-VN"/>
        </w:rPr>
        <w:t xml:space="preserve"> Công tác duy tu, sửa chữa, bảo dưỡng thường xuyên máy móc, thiết bị </w:t>
      </w:r>
      <w:r w:rsidR="005D5A41" w:rsidRPr="00C5170A">
        <w:rPr>
          <w:rFonts w:ascii="Times New Roman" w:hAnsi="Times New Roman"/>
          <w:bCs/>
          <w:szCs w:val="26"/>
          <w:lang w:val="vi-VN"/>
        </w:rPr>
        <w:t>đảm bảo thực hiện tốt</w:t>
      </w:r>
      <w:r w:rsidR="002914B8" w:rsidRPr="00C5170A">
        <w:rPr>
          <w:rFonts w:ascii="Times New Roman" w:hAnsi="Times New Roman"/>
          <w:bCs/>
          <w:szCs w:val="26"/>
          <w:lang w:val="vi-VN"/>
        </w:rPr>
        <w:t>, không để phát sinh tình trạng phải dừng máy</w:t>
      </w:r>
      <w:r w:rsidR="005D5A41" w:rsidRPr="00C5170A">
        <w:rPr>
          <w:rFonts w:ascii="Times New Roman" w:hAnsi="Times New Roman"/>
          <w:bCs/>
          <w:szCs w:val="26"/>
          <w:lang w:val="vi-VN"/>
        </w:rPr>
        <w:t xml:space="preserve"> dài ngày</w:t>
      </w:r>
      <w:r w:rsidR="002914B8" w:rsidRPr="00C5170A">
        <w:rPr>
          <w:rFonts w:ascii="Times New Roman" w:hAnsi="Times New Roman"/>
          <w:bCs/>
          <w:szCs w:val="26"/>
          <w:lang w:val="vi-VN"/>
        </w:rPr>
        <w:t xml:space="preserve"> do sự cố, hỏng hóc</w:t>
      </w:r>
      <w:r w:rsidR="005D5A41" w:rsidRPr="00C5170A">
        <w:rPr>
          <w:rFonts w:ascii="Times New Roman" w:hAnsi="Times New Roman"/>
          <w:bCs/>
          <w:szCs w:val="26"/>
          <w:lang w:val="vi-VN"/>
        </w:rPr>
        <w:t>. Đảm bảo sản xuất: N</w:t>
      </w:r>
      <w:r w:rsidR="00E65318" w:rsidRPr="00C5170A">
        <w:rPr>
          <w:rFonts w:ascii="Times New Roman" w:hAnsi="Times New Roman"/>
          <w:bCs/>
          <w:szCs w:val="26"/>
          <w:lang w:val="vi-VN"/>
        </w:rPr>
        <w:t>ăng suất</w:t>
      </w:r>
      <w:r w:rsidR="002914B8" w:rsidRPr="00C5170A">
        <w:rPr>
          <w:rFonts w:ascii="Times New Roman" w:hAnsi="Times New Roman"/>
          <w:bCs/>
          <w:szCs w:val="26"/>
          <w:lang w:val="vi-VN"/>
        </w:rPr>
        <w:t xml:space="preserve"> - </w:t>
      </w:r>
      <w:r w:rsidR="005D5A41" w:rsidRPr="00C5170A">
        <w:rPr>
          <w:rFonts w:ascii="Times New Roman" w:hAnsi="Times New Roman"/>
          <w:bCs/>
          <w:szCs w:val="26"/>
          <w:lang w:val="vi-VN"/>
        </w:rPr>
        <w:t>C</w:t>
      </w:r>
      <w:r w:rsidR="002914B8" w:rsidRPr="00C5170A">
        <w:rPr>
          <w:rFonts w:ascii="Times New Roman" w:hAnsi="Times New Roman"/>
          <w:bCs/>
          <w:szCs w:val="26"/>
          <w:lang w:val="vi-VN"/>
        </w:rPr>
        <w:t xml:space="preserve">hất lượng - </w:t>
      </w:r>
      <w:r w:rsidR="005D5A41" w:rsidRPr="00C5170A">
        <w:rPr>
          <w:rFonts w:ascii="Times New Roman" w:hAnsi="Times New Roman"/>
          <w:bCs/>
          <w:szCs w:val="26"/>
          <w:lang w:val="vi-VN"/>
        </w:rPr>
        <w:t>H</w:t>
      </w:r>
      <w:r w:rsidR="002914B8" w:rsidRPr="00C5170A">
        <w:rPr>
          <w:rFonts w:ascii="Times New Roman" w:hAnsi="Times New Roman"/>
          <w:bCs/>
          <w:szCs w:val="26"/>
          <w:lang w:val="vi-VN"/>
        </w:rPr>
        <w:t xml:space="preserve">iệu quả. </w:t>
      </w:r>
    </w:p>
    <w:p w14:paraId="107CEE38" w14:textId="77777777" w:rsidR="00F86D24" w:rsidRPr="002506DB" w:rsidRDefault="00601FD9" w:rsidP="006323A6">
      <w:pPr>
        <w:spacing w:before="120" w:after="120" w:line="320" w:lineRule="exact"/>
        <w:ind w:firstLine="567"/>
        <w:jc w:val="both"/>
        <w:rPr>
          <w:rFonts w:ascii="Times New Roman" w:hAnsi="Times New Roman"/>
          <w:b/>
          <w:szCs w:val="26"/>
          <w:lang w:val="vi-VN"/>
        </w:rPr>
      </w:pPr>
      <w:r w:rsidRPr="002506DB">
        <w:rPr>
          <w:rFonts w:ascii="Times New Roman" w:hAnsi="Times New Roman"/>
          <w:b/>
          <w:bCs/>
          <w:szCs w:val="26"/>
          <w:lang w:val="vi-VN"/>
        </w:rPr>
        <w:t>5</w:t>
      </w:r>
      <w:r w:rsidR="00093FF3" w:rsidRPr="002506DB">
        <w:rPr>
          <w:rFonts w:ascii="Times New Roman" w:hAnsi="Times New Roman"/>
          <w:b/>
          <w:bCs/>
          <w:szCs w:val="26"/>
          <w:lang w:val="vi-VN"/>
        </w:rPr>
        <w:t xml:space="preserve">. </w:t>
      </w:r>
      <w:r w:rsidR="00F86D24" w:rsidRPr="002506DB">
        <w:rPr>
          <w:rFonts w:ascii="Times New Roman" w:hAnsi="Times New Roman"/>
          <w:b/>
          <w:szCs w:val="26"/>
          <w:lang w:val="vi-VN"/>
        </w:rPr>
        <w:t>Công tác tổ chức và quản lý</w:t>
      </w:r>
    </w:p>
    <w:p w14:paraId="23CB8A9A" w14:textId="77777777" w:rsidR="0056769A" w:rsidRPr="002506DB" w:rsidRDefault="00093FF3" w:rsidP="006323A6">
      <w:pPr>
        <w:spacing w:before="120" w:after="120" w:line="320" w:lineRule="exact"/>
        <w:ind w:firstLine="567"/>
        <w:jc w:val="both"/>
        <w:rPr>
          <w:rFonts w:ascii="Times New Roman" w:hAnsi="Times New Roman"/>
          <w:szCs w:val="26"/>
          <w:lang w:val="vi-VN"/>
        </w:rPr>
      </w:pPr>
      <w:r w:rsidRPr="002506DB">
        <w:rPr>
          <w:rFonts w:ascii="Times New Roman" w:hAnsi="Times New Roman"/>
          <w:szCs w:val="26"/>
          <w:lang w:val="vi-VN"/>
        </w:rPr>
        <w:t>Duy trì được việc làm</w:t>
      </w:r>
      <w:r w:rsidR="00FB62A2" w:rsidRPr="002506DB">
        <w:rPr>
          <w:rFonts w:ascii="Times New Roman" w:hAnsi="Times New Roman"/>
          <w:szCs w:val="26"/>
          <w:lang w:val="vi-VN"/>
        </w:rPr>
        <w:t>, thu nhập</w:t>
      </w:r>
      <w:r w:rsidRPr="002506DB">
        <w:rPr>
          <w:rFonts w:ascii="Times New Roman" w:hAnsi="Times New Roman"/>
          <w:szCs w:val="26"/>
          <w:lang w:val="vi-VN"/>
        </w:rPr>
        <w:t xml:space="preserve"> và đời sống CB CNV ổn định</w:t>
      </w:r>
      <w:r w:rsidR="00AA3E00" w:rsidRPr="002506DB">
        <w:rPr>
          <w:rFonts w:ascii="Times New Roman" w:hAnsi="Times New Roman"/>
          <w:szCs w:val="26"/>
          <w:lang w:val="vi-VN"/>
        </w:rPr>
        <w:t xml:space="preserve">; </w:t>
      </w:r>
      <w:r w:rsidR="0088577C" w:rsidRPr="002506DB">
        <w:rPr>
          <w:rFonts w:ascii="Times New Roman" w:hAnsi="Times New Roman"/>
          <w:szCs w:val="26"/>
          <w:lang w:val="vi-VN"/>
        </w:rPr>
        <w:t xml:space="preserve">Tổ chức bữa ăn ca phục vụ CB CNV tại </w:t>
      </w:r>
      <w:r w:rsidR="00F74833" w:rsidRPr="002506DB">
        <w:rPr>
          <w:rFonts w:ascii="Times New Roman" w:hAnsi="Times New Roman"/>
          <w:szCs w:val="26"/>
          <w:lang w:val="vi-VN"/>
        </w:rPr>
        <w:t xml:space="preserve">nhà ăn Công ty </w:t>
      </w:r>
      <w:r w:rsidRPr="002506DB">
        <w:rPr>
          <w:rFonts w:ascii="Times New Roman" w:hAnsi="Times New Roman"/>
          <w:szCs w:val="26"/>
          <w:lang w:val="vi-VN"/>
        </w:rPr>
        <w:t>đảm bảo chất lượng và vệ sinh an toàn thực phẩm</w:t>
      </w:r>
      <w:r w:rsidR="00ED4BA6" w:rsidRPr="002506DB">
        <w:rPr>
          <w:rFonts w:ascii="Times New Roman" w:hAnsi="Times New Roman"/>
          <w:szCs w:val="26"/>
          <w:lang w:val="vi-VN"/>
        </w:rPr>
        <w:t>.</w:t>
      </w:r>
    </w:p>
    <w:p w14:paraId="5290E885" w14:textId="77777777" w:rsidR="00ED4BA6" w:rsidRPr="002506DB" w:rsidRDefault="00ED4BA6" w:rsidP="006323A6">
      <w:pPr>
        <w:spacing w:before="120" w:after="120" w:line="320" w:lineRule="exact"/>
        <w:ind w:firstLine="567"/>
        <w:jc w:val="both"/>
        <w:rPr>
          <w:rFonts w:ascii="Times New Roman" w:hAnsi="Times New Roman"/>
          <w:szCs w:val="26"/>
          <w:lang w:val="vi-VN"/>
        </w:rPr>
      </w:pPr>
      <w:r w:rsidRPr="002506DB">
        <w:rPr>
          <w:rFonts w:ascii="Times New Roman" w:hAnsi="Times New Roman"/>
          <w:szCs w:val="26"/>
          <w:lang w:val="vi-VN"/>
        </w:rPr>
        <w:t xml:space="preserve">Tổ chức phát sữa chống độc hại cho người lao động; Pha nước mát cho công nhân </w:t>
      </w:r>
      <w:r w:rsidR="00FB62A2" w:rsidRPr="002506DB">
        <w:rPr>
          <w:rFonts w:ascii="Times New Roman" w:hAnsi="Times New Roman"/>
          <w:szCs w:val="26"/>
          <w:lang w:val="vi-VN"/>
        </w:rPr>
        <w:t>để</w:t>
      </w:r>
      <w:r w:rsidRPr="002506DB">
        <w:rPr>
          <w:rFonts w:ascii="Times New Roman" w:hAnsi="Times New Roman"/>
          <w:szCs w:val="26"/>
          <w:lang w:val="vi-VN"/>
        </w:rPr>
        <w:t xml:space="preserve"> giải nhiệt trong những ngày hè nắng nóng.</w:t>
      </w:r>
    </w:p>
    <w:p w14:paraId="592F0EF1" w14:textId="77777777" w:rsidR="002506DB" w:rsidRDefault="002506DB" w:rsidP="006323A6">
      <w:pPr>
        <w:spacing w:before="120" w:after="120" w:line="320" w:lineRule="exact"/>
        <w:ind w:firstLine="567"/>
        <w:jc w:val="both"/>
        <w:rPr>
          <w:rFonts w:ascii="Times New Roman" w:hAnsi="Times New Roman"/>
          <w:szCs w:val="26"/>
          <w:lang w:val="vi-VN"/>
        </w:rPr>
      </w:pPr>
      <w:r>
        <w:rPr>
          <w:rFonts w:ascii="Times New Roman" w:hAnsi="Times New Roman"/>
          <w:szCs w:val="26"/>
          <w:lang w:val="vi-VN"/>
        </w:rPr>
        <w:t>Thực hiện nghiêm các biện pháp phòng chống dịch bệnh Covid 19.</w:t>
      </w:r>
      <w:r w:rsidRPr="00872A12">
        <w:rPr>
          <w:rFonts w:ascii="Times New Roman" w:hAnsi="Times New Roman"/>
          <w:szCs w:val="26"/>
          <w:lang w:val="vi-VN"/>
        </w:rPr>
        <w:t xml:space="preserve"> </w:t>
      </w:r>
      <w:r w:rsidRPr="002506DB">
        <w:rPr>
          <w:rFonts w:ascii="Times New Roman" w:hAnsi="Times New Roman"/>
          <w:szCs w:val="26"/>
          <w:lang w:val="vi-VN"/>
        </w:rPr>
        <w:t>Công tác an toàn phòng chống cháy nổ, phòng chống bão lụt, vệ sinh công nghiệp và an ninh trật tự trong Công ty luôn được bảo đảm.</w:t>
      </w:r>
    </w:p>
    <w:p w14:paraId="3E3797FC" w14:textId="77777777" w:rsidR="00F86D24" w:rsidRPr="002506DB" w:rsidRDefault="00F86D24" w:rsidP="006323A6">
      <w:pPr>
        <w:spacing w:before="120" w:after="120" w:line="320" w:lineRule="exact"/>
        <w:ind w:firstLine="567"/>
        <w:jc w:val="center"/>
        <w:rPr>
          <w:rFonts w:ascii="Times New Roman" w:hAnsi="Times New Roman"/>
          <w:b/>
          <w:sz w:val="28"/>
          <w:lang w:val="vi-VN"/>
        </w:rPr>
      </w:pPr>
      <w:r w:rsidRPr="002506DB">
        <w:rPr>
          <w:rFonts w:ascii="Times New Roman" w:hAnsi="Times New Roman"/>
          <w:b/>
          <w:sz w:val="28"/>
          <w:lang w:val="vi-VN"/>
        </w:rPr>
        <w:t>Phần thứ hai</w:t>
      </w:r>
    </w:p>
    <w:p w14:paraId="75CE6846" w14:textId="7AC819AA" w:rsidR="00F86D24" w:rsidRPr="002506DB" w:rsidRDefault="00237B38" w:rsidP="006323A6">
      <w:pPr>
        <w:pStyle w:val="Title"/>
        <w:tabs>
          <w:tab w:val="left" w:pos="11199"/>
        </w:tabs>
        <w:spacing w:before="120" w:after="120" w:line="320" w:lineRule="exact"/>
        <w:rPr>
          <w:rFonts w:ascii="Times New Roman" w:hAnsi="Times New Roman"/>
          <w:szCs w:val="28"/>
          <w:lang w:val="vi-VN"/>
        </w:rPr>
      </w:pPr>
      <w:r w:rsidRPr="002506DB">
        <w:rPr>
          <w:rFonts w:ascii="Times New Roman" w:hAnsi="Times New Roman"/>
          <w:szCs w:val="28"/>
          <w:lang w:val="vi-VN"/>
        </w:rPr>
        <w:t>MỤC TIÊU, BIỆN PHÁP THỰC HIỆN KẾ HOẠCH</w:t>
      </w:r>
      <w:r w:rsidR="00F74833" w:rsidRPr="002506DB">
        <w:rPr>
          <w:rFonts w:ascii="Times New Roman" w:hAnsi="Times New Roman"/>
          <w:szCs w:val="28"/>
          <w:lang w:val="vi-VN"/>
        </w:rPr>
        <w:t xml:space="preserve"> </w:t>
      </w:r>
      <w:r w:rsidR="00F86D24" w:rsidRPr="002506DB">
        <w:rPr>
          <w:rFonts w:ascii="Times New Roman" w:hAnsi="Times New Roman"/>
          <w:szCs w:val="28"/>
          <w:lang w:val="vi-VN"/>
        </w:rPr>
        <w:t>SXKD NĂM 20</w:t>
      </w:r>
      <w:r w:rsidR="003B3DC9" w:rsidRPr="002506DB">
        <w:rPr>
          <w:rFonts w:ascii="Times New Roman" w:hAnsi="Times New Roman"/>
          <w:szCs w:val="28"/>
          <w:lang w:val="vi-VN"/>
        </w:rPr>
        <w:t>2</w:t>
      </w:r>
      <w:r w:rsidR="00D03090">
        <w:rPr>
          <w:rFonts w:ascii="Times New Roman" w:hAnsi="Times New Roman"/>
          <w:szCs w:val="28"/>
          <w:lang w:val="vi-VN"/>
        </w:rPr>
        <w:t>2</w:t>
      </w:r>
    </w:p>
    <w:p w14:paraId="0A833B72" w14:textId="77777777" w:rsidR="00CA5A02" w:rsidRPr="002506DB" w:rsidRDefault="00323448" w:rsidP="006323A6">
      <w:pPr>
        <w:pStyle w:val="Title"/>
        <w:tabs>
          <w:tab w:val="left" w:pos="11199"/>
        </w:tabs>
        <w:spacing w:before="120" w:after="120" w:line="320" w:lineRule="exact"/>
        <w:ind w:firstLine="567"/>
        <w:jc w:val="both"/>
        <w:rPr>
          <w:rFonts w:ascii="Times New Roman" w:hAnsi="Times New Roman"/>
          <w:sz w:val="26"/>
          <w:szCs w:val="26"/>
          <w:lang w:val="vi-VN"/>
        </w:rPr>
      </w:pPr>
      <w:r w:rsidRPr="002506DB">
        <w:rPr>
          <w:rFonts w:ascii="Times New Roman" w:hAnsi="Times New Roman"/>
          <w:sz w:val="26"/>
          <w:szCs w:val="26"/>
          <w:lang w:val="vi-VN"/>
        </w:rPr>
        <w:t>I. Điều kiện hoạt động</w:t>
      </w:r>
    </w:p>
    <w:p w14:paraId="678C3B2F" w14:textId="131A5C16" w:rsidR="00FA0E2F" w:rsidRPr="00D03090" w:rsidRDefault="002506DB" w:rsidP="006323A6">
      <w:pPr>
        <w:spacing w:before="120" w:after="120" w:line="320" w:lineRule="exact"/>
        <w:ind w:firstLine="567"/>
        <w:jc w:val="both"/>
        <w:rPr>
          <w:rFonts w:ascii="Times New Roman" w:hAnsi="Times New Roman"/>
          <w:color w:val="002060"/>
          <w:szCs w:val="26"/>
          <w:lang w:val="vi-VN"/>
        </w:rPr>
      </w:pPr>
      <w:r w:rsidRPr="00E307E2">
        <w:rPr>
          <w:rFonts w:ascii="Times New Roman" w:hAnsi="Times New Roman"/>
          <w:color w:val="000000"/>
          <w:szCs w:val="26"/>
          <w:shd w:val="clear" w:color="auto" w:fill="FFFFFF"/>
        </w:rPr>
        <w:t>Nhận định về tình hình thị trường tiêu thụ vỏ bao xi măng năm 2022 sẽ đối mặt với cơ hội và thách thức đan xen</w:t>
      </w:r>
      <w:r w:rsidR="00D03090">
        <w:rPr>
          <w:rFonts w:ascii="Times New Roman" w:hAnsi="Times New Roman"/>
          <w:color w:val="000000"/>
          <w:szCs w:val="26"/>
          <w:shd w:val="clear" w:color="auto" w:fill="FFFFFF"/>
          <w:lang w:val="vi-VN"/>
        </w:rPr>
        <w:t>, cụ thể:</w:t>
      </w:r>
    </w:p>
    <w:p w14:paraId="09C771D0" w14:textId="77777777" w:rsidR="00CA5A02" w:rsidRPr="002506DB" w:rsidRDefault="00CA5A02" w:rsidP="006323A6">
      <w:pPr>
        <w:spacing w:before="120" w:after="120" w:line="320" w:lineRule="exact"/>
        <w:ind w:firstLine="567"/>
        <w:jc w:val="both"/>
        <w:rPr>
          <w:rFonts w:ascii="Times New Roman" w:hAnsi="Times New Roman"/>
          <w:b/>
          <w:szCs w:val="26"/>
          <w:lang w:val="vi-VN"/>
        </w:rPr>
      </w:pPr>
      <w:r w:rsidRPr="002506DB">
        <w:rPr>
          <w:rFonts w:ascii="Times New Roman" w:hAnsi="Times New Roman"/>
          <w:b/>
          <w:szCs w:val="26"/>
          <w:lang w:val="vi-VN"/>
        </w:rPr>
        <w:t>1. Thuận lợi:</w:t>
      </w:r>
    </w:p>
    <w:p w14:paraId="4365F614" w14:textId="5C1FC055" w:rsidR="00B05B77" w:rsidRPr="002506DB" w:rsidRDefault="00B05B77" w:rsidP="006323A6">
      <w:pPr>
        <w:spacing w:before="120" w:after="120" w:line="320" w:lineRule="exact"/>
        <w:ind w:firstLine="567"/>
        <w:jc w:val="both"/>
        <w:rPr>
          <w:rFonts w:ascii="Times New Roman" w:hAnsi="Times New Roman"/>
          <w:bCs/>
          <w:szCs w:val="26"/>
          <w:lang w:val="vi-VN"/>
        </w:rPr>
      </w:pPr>
      <w:r w:rsidRPr="002506DB">
        <w:rPr>
          <w:rFonts w:ascii="Times New Roman" w:hAnsi="Times New Roman"/>
          <w:bCs/>
          <w:szCs w:val="26"/>
          <w:lang w:val="vi-VN"/>
        </w:rPr>
        <w:t>Dự báo năm 202</w:t>
      </w:r>
      <w:r w:rsidR="002506DB" w:rsidRPr="002506DB">
        <w:rPr>
          <w:rFonts w:ascii="Times New Roman" w:hAnsi="Times New Roman"/>
          <w:bCs/>
          <w:szCs w:val="26"/>
          <w:lang w:val="vi-VN"/>
        </w:rPr>
        <w:t>2</w:t>
      </w:r>
      <w:r w:rsidRPr="002506DB">
        <w:rPr>
          <w:rFonts w:ascii="Times New Roman" w:hAnsi="Times New Roman"/>
          <w:bCs/>
          <w:szCs w:val="26"/>
          <w:lang w:val="vi-VN"/>
        </w:rPr>
        <w:t xml:space="preserve">, một số dự án đầu tư công trọng điểm của nhà nước tiếp tục được triển khai, xây dựng cơ sở hạ tầng được cải thiện ở nhiều địa phương, nhu cầu xây dựng dân dụng vẫn còn nhiều. </w:t>
      </w:r>
    </w:p>
    <w:p w14:paraId="399E3BFA" w14:textId="77777777" w:rsidR="00CA5A02" w:rsidRPr="00A60122" w:rsidRDefault="003B3DC9" w:rsidP="006323A6">
      <w:pPr>
        <w:spacing w:before="120" w:after="120" w:line="320" w:lineRule="exact"/>
        <w:ind w:firstLine="567"/>
        <w:jc w:val="both"/>
        <w:rPr>
          <w:rFonts w:ascii="Times New Roman" w:hAnsi="Times New Roman"/>
          <w:color w:val="002060"/>
          <w:szCs w:val="26"/>
          <w:lang w:val="vi-VN"/>
        </w:rPr>
      </w:pPr>
      <w:r w:rsidRPr="002506DB">
        <w:rPr>
          <w:rFonts w:ascii="Times New Roman" w:hAnsi="Times New Roman"/>
          <w:szCs w:val="26"/>
          <w:lang w:val="vi-VN"/>
        </w:rPr>
        <w:t>Đ</w:t>
      </w:r>
      <w:r w:rsidR="00EA6349" w:rsidRPr="002506DB">
        <w:rPr>
          <w:rFonts w:ascii="Times New Roman" w:hAnsi="Times New Roman"/>
          <w:szCs w:val="26"/>
          <w:lang w:val="vi-VN"/>
        </w:rPr>
        <w:t>ội ngũ CB</w:t>
      </w:r>
      <w:r w:rsidR="00CA5A02" w:rsidRPr="002506DB">
        <w:rPr>
          <w:rFonts w:ascii="Times New Roman" w:hAnsi="Times New Roman"/>
          <w:szCs w:val="26"/>
          <w:lang w:val="vi-VN"/>
        </w:rPr>
        <w:t>CNV</w:t>
      </w:r>
      <w:r w:rsidR="00AC48EF" w:rsidRPr="002506DB">
        <w:rPr>
          <w:rFonts w:ascii="Times New Roman" w:hAnsi="Times New Roman"/>
          <w:szCs w:val="26"/>
          <w:lang w:val="vi-VN"/>
        </w:rPr>
        <w:t xml:space="preserve"> giàu kinh nghiệm, </w:t>
      </w:r>
      <w:r w:rsidR="00223D73" w:rsidRPr="002506DB">
        <w:rPr>
          <w:rFonts w:ascii="Times New Roman" w:hAnsi="Times New Roman"/>
          <w:szCs w:val="26"/>
          <w:lang w:val="vi-VN"/>
        </w:rPr>
        <w:t xml:space="preserve">Ban lãnh đạo điều hành Công ty đầy nhiệt huyết, </w:t>
      </w:r>
      <w:r w:rsidR="00CA5A02" w:rsidRPr="002506DB">
        <w:rPr>
          <w:rFonts w:ascii="Times New Roman" w:hAnsi="Times New Roman"/>
          <w:szCs w:val="26"/>
          <w:lang w:val="vi-VN"/>
        </w:rPr>
        <w:t xml:space="preserve">đoàn kết, luôn nỗ lực phấn đấu </w:t>
      </w:r>
      <w:r w:rsidR="00223D73" w:rsidRPr="002506DB">
        <w:rPr>
          <w:rFonts w:ascii="Times New Roman" w:hAnsi="Times New Roman"/>
          <w:szCs w:val="26"/>
          <w:lang w:val="vi-VN"/>
        </w:rPr>
        <w:t>xây dựng Công ty</w:t>
      </w:r>
      <w:r w:rsidR="00F74833" w:rsidRPr="002506DB">
        <w:rPr>
          <w:rFonts w:ascii="Times New Roman" w:hAnsi="Times New Roman"/>
          <w:szCs w:val="26"/>
          <w:lang w:val="vi-VN"/>
        </w:rPr>
        <w:t xml:space="preserve"> </w:t>
      </w:r>
      <w:r w:rsidR="00223D73" w:rsidRPr="002506DB">
        <w:rPr>
          <w:rFonts w:ascii="Times New Roman" w:hAnsi="Times New Roman"/>
          <w:szCs w:val="26"/>
          <w:lang w:val="vi-VN"/>
        </w:rPr>
        <w:t>ổn định và ngày càng phát triển</w:t>
      </w:r>
      <w:r w:rsidR="00223D73" w:rsidRPr="00A60122">
        <w:rPr>
          <w:rFonts w:ascii="Times New Roman" w:hAnsi="Times New Roman"/>
          <w:color w:val="002060"/>
          <w:szCs w:val="26"/>
          <w:lang w:val="vi-VN"/>
        </w:rPr>
        <w:t xml:space="preserve">. </w:t>
      </w:r>
    </w:p>
    <w:p w14:paraId="066FB014" w14:textId="77777777" w:rsidR="00323448" w:rsidRPr="002506DB" w:rsidRDefault="00CA5A02" w:rsidP="006323A6">
      <w:pPr>
        <w:pStyle w:val="Title"/>
        <w:tabs>
          <w:tab w:val="left" w:pos="11199"/>
        </w:tabs>
        <w:spacing w:before="120" w:after="120" w:line="320" w:lineRule="exact"/>
        <w:ind w:firstLine="567"/>
        <w:jc w:val="both"/>
        <w:rPr>
          <w:rFonts w:ascii="Times New Roman" w:hAnsi="Times New Roman"/>
          <w:sz w:val="26"/>
          <w:szCs w:val="26"/>
          <w:lang w:val="vi-VN"/>
        </w:rPr>
      </w:pPr>
      <w:r w:rsidRPr="002506DB">
        <w:rPr>
          <w:rFonts w:ascii="Times New Roman" w:hAnsi="Times New Roman"/>
          <w:sz w:val="26"/>
          <w:szCs w:val="26"/>
          <w:lang w:val="vi-VN"/>
        </w:rPr>
        <w:t>2. K</w:t>
      </w:r>
      <w:r w:rsidR="00093FF3" w:rsidRPr="002506DB">
        <w:rPr>
          <w:rFonts w:ascii="Times New Roman" w:hAnsi="Times New Roman"/>
          <w:sz w:val="26"/>
          <w:szCs w:val="26"/>
          <w:lang w:val="vi-VN"/>
        </w:rPr>
        <w:t>hó khăn</w:t>
      </w:r>
      <w:r w:rsidRPr="002506DB">
        <w:rPr>
          <w:rFonts w:ascii="Times New Roman" w:hAnsi="Times New Roman"/>
          <w:sz w:val="26"/>
          <w:szCs w:val="26"/>
          <w:lang w:val="vi-VN"/>
        </w:rPr>
        <w:t xml:space="preserve"> và thách thức</w:t>
      </w:r>
      <w:r w:rsidR="00093FF3" w:rsidRPr="002506DB">
        <w:rPr>
          <w:rFonts w:ascii="Times New Roman" w:hAnsi="Times New Roman"/>
          <w:sz w:val="26"/>
          <w:szCs w:val="26"/>
          <w:lang w:val="vi-VN"/>
        </w:rPr>
        <w:t>:</w:t>
      </w:r>
    </w:p>
    <w:p w14:paraId="4BB14BE7" w14:textId="043434E2" w:rsidR="002506DB" w:rsidRPr="008E3510" w:rsidRDefault="002506DB" w:rsidP="006323A6">
      <w:pPr>
        <w:spacing w:before="120" w:after="120" w:line="320" w:lineRule="exact"/>
        <w:ind w:firstLine="567"/>
        <w:jc w:val="both"/>
        <w:rPr>
          <w:rFonts w:ascii="Times New Roman" w:hAnsi="Times New Roman"/>
          <w:bCs/>
          <w:szCs w:val="26"/>
        </w:rPr>
      </w:pPr>
      <w:bookmarkStart w:id="0" w:name="_GoBack"/>
      <w:r w:rsidRPr="008E3510">
        <w:rPr>
          <w:rFonts w:ascii="Times New Roman" w:hAnsi="Times New Roman"/>
          <w:szCs w:val="26"/>
          <w:shd w:val="clear" w:color="auto" w:fill="FFFFFF"/>
        </w:rPr>
        <w:lastRenderedPageBreak/>
        <w:t xml:space="preserve">Dịch bệnh </w:t>
      </w:r>
      <w:r w:rsidRPr="008E3510">
        <w:rPr>
          <w:rFonts w:ascii="Times New Roman" w:hAnsi="Times New Roman"/>
          <w:bCs/>
          <w:szCs w:val="26"/>
        </w:rPr>
        <w:t xml:space="preserve">Covid 19 </w:t>
      </w:r>
      <w:r w:rsidRPr="008E3510">
        <w:rPr>
          <w:rFonts w:ascii="Times New Roman" w:hAnsi="Times New Roman"/>
          <w:szCs w:val="26"/>
          <w:shd w:val="clear" w:color="auto" w:fill="FFFFFF"/>
        </w:rPr>
        <w:t xml:space="preserve">vẫn tiếp tục diễn biến </w:t>
      </w:r>
      <w:r w:rsidR="006323A6" w:rsidRPr="008E3510">
        <w:rPr>
          <w:rFonts w:ascii="Times New Roman" w:hAnsi="Times New Roman"/>
          <w:szCs w:val="26"/>
          <w:shd w:val="clear" w:color="auto" w:fill="FFFFFF"/>
        </w:rPr>
        <w:t>phức tạp</w:t>
      </w:r>
      <w:r w:rsidRPr="008E3510">
        <w:rPr>
          <w:rFonts w:ascii="Times New Roman" w:hAnsi="Times New Roman"/>
          <w:szCs w:val="26"/>
          <w:shd w:val="clear" w:color="auto" w:fill="FFFFFF"/>
        </w:rPr>
        <w:t xml:space="preserve"> và kéo dài</w:t>
      </w:r>
      <w:r w:rsidR="006323A6" w:rsidRPr="008E3510">
        <w:rPr>
          <w:rFonts w:ascii="Times New Roman" w:hAnsi="Times New Roman"/>
          <w:szCs w:val="26"/>
          <w:shd w:val="clear" w:color="auto" w:fill="FFFFFF"/>
        </w:rPr>
        <w:t>, số người nhiễm bệnh tăng và lây lan nhanh</w:t>
      </w:r>
      <w:r w:rsidRPr="008E3510">
        <w:rPr>
          <w:rFonts w:ascii="Times New Roman" w:hAnsi="Times New Roman"/>
          <w:szCs w:val="26"/>
          <w:shd w:val="clear" w:color="auto" w:fill="FFFFFF"/>
        </w:rPr>
        <w:t xml:space="preserve"> sẽ ảnh hưởng trực tiếp đến hoạt động SXKD của doanh nghiệp, buộc các doanh nghiệp phải thích ứng linh hoạt </w:t>
      </w:r>
      <w:r w:rsidRPr="008E3510">
        <w:rPr>
          <w:rFonts w:ascii="Times New Roman" w:hAnsi="Times New Roman"/>
          <w:szCs w:val="26"/>
          <w:shd w:val="clear" w:color="auto" w:fill="FFFFFF"/>
          <w:lang w:val="vi-VN"/>
        </w:rPr>
        <w:t>để vừa kiểm soát dịch bệnh vừa</w:t>
      </w:r>
      <w:r w:rsidRPr="008E3510">
        <w:rPr>
          <w:rFonts w:ascii="Times New Roman" w:hAnsi="Times New Roman"/>
          <w:szCs w:val="26"/>
          <w:shd w:val="clear" w:color="auto" w:fill="FFFFFF"/>
        </w:rPr>
        <w:t xml:space="preserve"> </w:t>
      </w:r>
      <w:r w:rsidRPr="008E3510">
        <w:rPr>
          <w:rFonts w:ascii="Times New Roman" w:hAnsi="Times New Roman"/>
          <w:szCs w:val="26"/>
          <w:shd w:val="clear" w:color="auto" w:fill="FFFFFF"/>
          <w:lang w:val="vi-VN"/>
        </w:rPr>
        <w:t xml:space="preserve">tiến hành sản xuất kinh doanh. </w:t>
      </w:r>
      <w:r w:rsidRPr="008E3510">
        <w:rPr>
          <w:rFonts w:ascii="Times New Roman" w:hAnsi="Times New Roman"/>
          <w:bCs/>
          <w:szCs w:val="26"/>
        </w:rPr>
        <w:t xml:space="preserve">Mặc dù Chính phủ Việt Nam đã đẩy mạnh triển khai tiêm vaccine cho người dân nhằm tăng độ phủ với hy vọng dịch bệnh sớm được kiểm soát hiệu quả, tuy nhiên diễn biến của dịch bệnh vẫn </w:t>
      </w:r>
      <w:r w:rsidR="006323A6" w:rsidRPr="008E3510">
        <w:rPr>
          <w:rFonts w:ascii="Times New Roman" w:hAnsi="Times New Roman"/>
          <w:bCs/>
          <w:szCs w:val="26"/>
        </w:rPr>
        <w:t xml:space="preserve">liên tục phát triển thành các chủng mới, vì vậy </w:t>
      </w:r>
      <w:r w:rsidR="008A77DB" w:rsidRPr="008E3510">
        <w:rPr>
          <w:rFonts w:ascii="Times New Roman" w:hAnsi="Times New Roman"/>
          <w:bCs/>
          <w:szCs w:val="26"/>
        </w:rPr>
        <w:t xml:space="preserve">tình hình diễn biễn của dịch bệnh vẫn </w:t>
      </w:r>
      <w:r w:rsidRPr="008E3510">
        <w:rPr>
          <w:rFonts w:ascii="Times New Roman" w:hAnsi="Times New Roman"/>
          <w:bCs/>
          <w:szCs w:val="26"/>
        </w:rPr>
        <w:t xml:space="preserve">vô cùng phức tạp. </w:t>
      </w:r>
    </w:p>
    <w:bookmarkEnd w:id="0"/>
    <w:p w14:paraId="05C2A2F8" w14:textId="77777777" w:rsidR="007F3D17" w:rsidRPr="002506DB" w:rsidRDefault="007F3D17" w:rsidP="006323A6">
      <w:pPr>
        <w:spacing w:before="120" w:after="120" w:line="320" w:lineRule="exact"/>
        <w:ind w:firstLine="567"/>
        <w:jc w:val="both"/>
        <w:rPr>
          <w:rFonts w:ascii="Times New Roman" w:hAnsi="Times New Roman"/>
          <w:szCs w:val="26"/>
          <w:lang w:val="vi-VN"/>
        </w:rPr>
      </w:pPr>
      <w:r w:rsidRPr="002506DB">
        <w:rPr>
          <w:rFonts w:ascii="Times New Roman" w:hAnsi="Times New Roman"/>
          <w:szCs w:val="26"/>
          <w:lang w:val="vi-VN"/>
        </w:rPr>
        <w:t>Thị trường vỏ bao xi măng ngày càng co hẹp do xu hướng</w:t>
      </w:r>
      <w:r w:rsidRPr="002506DB">
        <w:rPr>
          <w:rFonts w:ascii="Times New Roman" w:hAnsi="Times New Roman"/>
          <w:bCs/>
          <w:szCs w:val="26"/>
          <w:lang w:val="vi-VN"/>
        </w:rPr>
        <w:t xml:space="preserve"> chuyển dịch cơ cấu sản phẩm từ xi măng bao sang xi măng rời ngày càng tăng,</w:t>
      </w:r>
      <w:r w:rsidR="00F74833" w:rsidRPr="002506DB">
        <w:rPr>
          <w:rFonts w:ascii="Times New Roman" w:hAnsi="Times New Roman"/>
          <w:bCs/>
          <w:szCs w:val="26"/>
          <w:lang w:val="vi-VN"/>
        </w:rPr>
        <w:t xml:space="preserve"> </w:t>
      </w:r>
      <w:r w:rsidRPr="002506DB">
        <w:rPr>
          <w:rFonts w:ascii="Times New Roman" w:hAnsi="Times New Roman"/>
          <w:bCs/>
          <w:szCs w:val="26"/>
          <w:lang w:val="vi-VN"/>
        </w:rPr>
        <w:t>tính chất cạnh tranh ngày càng khốc liệt.</w:t>
      </w:r>
    </w:p>
    <w:p w14:paraId="16F2C44F" w14:textId="53859090" w:rsidR="00B05B77" w:rsidRPr="002506DB" w:rsidRDefault="00B05B77" w:rsidP="006323A6">
      <w:pPr>
        <w:spacing w:before="120" w:after="120" w:line="320" w:lineRule="exact"/>
        <w:ind w:firstLine="567"/>
        <w:jc w:val="both"/>
        <w:rPr>
          <w:rFonts w:ascii="Times New Roman" w:hAnsi="Times New Roman"/>
          <w:bCs/>
          <w:szCs w:val="26"/>
          <w:lang w:val="vi-VN"/>
        </w:rPr>
      </w:pPr>
      <w:r w:rsidRPr="002506DB">
        <w:rPr>
          <w:rFonts w:ascii="Times New Roman" w:hAnsi="Times New Roman"/>
          <w:bCs/>
          <w:szCs w:val="26"/>
          <w:lang w:val="vi-VN"/>
        </w:rPr>
        <w:t>Thị trường tiêu thụ vỏ bao chính của Công ty là Xi măng Hải Phòng phải chia sẻ sản lượng trong khi sản lượng xuất xi măng bao không tăng trưởng;</w:t>
      </w:r>
      <w:r w:rsidR="00F74833" w:rsidRPr="002506DB">
        <w:rPr>
          <w:rFonts w:ascii="Times New Roman" w:hAnsi="Times New Roman"/>
          <w:bCs/>
          <w:szCs w:val="26"/>
          <w:lang w:val="vi-VN"/>
        </w:rPr>
        <w:t xml:space="preserve"> </w:t>
      </w:r>
      <w:r w:rsidRPr="002506DB">
        <w:rPr>
          <w:rFonts w:ascii="Times New Roman" w:hAnsi="Times New Roman"/>
          <w:bCs/>
          <w:szCs w:val="26"/>
          <w:lang w:val="vi-VN"/>
        </w:rPr>
        <w:t>Xi măng Sông Thao và Xi măng Hạ Long</w:t>
      </w:r>
      <w:r w:rsidR="00F74833" w:rsidRPr="002506DB">
        <w:rPr>
          <w:rFonts w:ascii="Times New Roman" w:hAnsi="Times New Roman"/>
          <w:bCs/>
          <w:szCs w:val="26"/>
          <w:lang w:val="vi-VN"/>
        </w:rPr>
        <w:t xml:space="preserve"> </w:t>
      </w:r>
      <w:r w:rsidRPr="002506DB">
        <w:rPr>
          <w:rFonts w:ascii="Times New Roman" w:hAnsi="Times New Roman"/>
          <w:bCs/>
          <w:szCs w:val="26"/>
          <w:lang w:val="vi-VN"/>
        </w:rPr>
        <w:t>phải cạnh tranh với nhiều nhà cung cấp nên việc khai thác thị trường trong VICEM rất khó khăn.</w:t>
      </w:r>
      <w:r w:rsidR="00F74833" w:rsidRPr="002506DB">
        <w:rPr>
          <w:rFonts w:ascii="Times New Roman" w:hAnsi="Times New Roman"/>
          <w:bCs/>
          <w:szCs w:val="26"/>
          <w:lang w:val="vi-VN"/>
        </w:rPr>
        <w:t xml:space="preserve"> </w:t>
      </w:r>
      <w:r w:rsidRPr="002506DB">
        <w:rPr>
          <w:rFonts w:ascii="Times New Roman" w:hAnsi="Times New Roman"/>
          <w:bCs/>
          <w:szCs w:val="26"/>
          <w:lang w:val="vi-VN"/>
        </w:rPr>
        <w:t>Các đơn vị ngoài VICEM có thể tháo gỡ khó khăn về sản lượng nhưng lại đứng trước nguy cơ dư nợ cao, phát sinh rủi ro tài chính.</w:t>
      </w:r>
    </w:p>
    <w:p w14:paraId="0B6BC8E3" w14:textId="77777777" w:rsidR="002506DB" w:rsidRPr="002506DB" w:rsidRDefault="002506DB" w:rsidP="006323A6">
      <w:pPr>
        <w:spacing w:before="120" w:after="120" w:line="320" w:lineRule="exact"/>
        <w:ind w:firstLine="567"/>
        <w:jc w:val="both"/>
        <w:rPr>
          <w:rFonts w:ascii="Times New Roman" w:hAnsi="Times New Roman"/>
          <w:bCs/>
          <w:szCs w:val="26"/>
          <w:lang w:val="vi-VN"/>
        </w:rPr>
      </w:pPr>
      <w:r w:rsidRPr="002506DB">
        <w:rPr>
          <w:rFonts w:ascii="Times New Roman" w:hAnsi="Times New Roman"/>
          <w:szCs w:val="26"/>
          <w:shd w:val="clear" w:color="auto" w:fill="FFFFFF"/>
        </w:rPr>
        <w:t xml:space="preserve">Thị trường nội địa </w:t>
      </w:r>
      <w:r w:rsidRPr="002506DB">
        <w:rPr>
          <w:rFonts w:ascii="Times New Roman" w:hAnsi="Times New Roman"/>
          <w:szCs w:val="26"/>
          <w:shd w:val="clear" w:color="auto" w:fill="FFFFFF"/>
          <w:lang w:val="vi-VN"/>
        </w:rPr>
        <w:t>ti</w:t>
      </w:r>
      <w:r w:rsidRPr="002506DB">
        <w:rPr>
          <w:rFonts w:ascii="Times New Roman" w:hAnsi="Times New Roman"/>
          <w:szCs w:val="26"/>
          <w:shd w:val="clear" w:color="auto" w:fill="FFFFFF"/>
        </w:rPr>
        <w:t>ế</w:t>
      </w:r>
      <w:r w:rsidRPr="002506DB">
        <w:rPr>
          <w:rFonts w:ascii="Times New Roman" w:hAnsi="Times New Roman"/>
          <w:szCs w:val="26"/>
          <w:shd w:val="clear" w:color="auto" w:fill="FFFFFF"/>
          <w:lang w:val="vi-VN"/>
        </w:rPr>
        <w:t xml:space="preserve">p tục </w:t>
      </w:r>
      <w:r w:rsidRPr="002506DB">
        <w:rPr>
          <w:rFonts w:ascii="Times New Roman" w:hAnsi="Times New Roman"/>
          <w:szCs w:val="26"/>
          <w:shd w:val="clear" w:color="auto" w:fill="FFFFFF"/>
        </w:rPr>
        <w:t>chịu áp lực cạnh tranh gay gắt do cung lớn hơn cầu</w:t>
      </w:r>
      <w:r w:rsidRPr="002506DB">
        <w:rPr>
          <w:rFonts w:ascii="Times New Roman" w:hAnsi="Times New Roman"/>
          <w:szCs w:val="26"/>
          <w:shd w:val="clear" w:color="auto" w:fill="FFFFFF"/>
          <w:lang w:val="vi-VN"/>
        </w:rPr>
        <w:t xml:space="preserve">. </w:t>
      </w:r>
      <w:r w:rsidRPr="002506DB">
        <w:rPr>
          <w:rFonts w:ascii="Times New Roman" w:hAnsi="Times New Roman"/>
          <w:bCs/>
          <w:szCs w:val="26"/>
          <w:lang w:val="vi-VN"/>
        </w:rPr>
        <w:t xml:space="preserve">Thị trường </w:t>
      </w:r>
      <w:r w:rsidRPr="002506DB">
        <w:rPr>
          <w:rFonts w:ascii="Times New Roman" w:hAnsi="Times New Roman"/>
          <w:bCs/>
          <w:szCs w:val="26"/>
        </w:rPr>
        <w:t xml:space="preserve">xuất khẩu </w:t>
      </w:r>
      <w:r w:rsidRPr="002506DB">
        <w:rPr>
          <w:rFonts w:ascii="Times New Roman" w:hAnsi="Times New Roman"/>
          <w:bCs/>
          <w:szCs w:val="26"/>
          <w:lang w:val="vi-VN"/>
        </w:rPr>
        <w:t xml:space="preserve">sản lượng không ổn định do </w:t>
      </w:r>
      <w:r w:rsidRPr="002506DB">
        <w:rPr>
          <w:rFonts w:ascii="Times New Roman" w:hAnsi="Times New Roman"/>
          <w:bCs/>
          <w:szCs w:val="26"/>
        </w:rPr>
        <w:t>phụ thuộc vào nhiều yếu tố khách quan như lịch tàu, nhu cầu của nhà nhập khẩu nước ngoài</w:t>
      </w:r>
      <w:r w:rsidRPr="002506DB">
        <w:rPr>
          <w:rFonts w:ascii="Times New Roman" w:hAnsi="Times New Roman"/>
          <w:bCs/>
          <w:szCs w:val="26"/>
          <w:lang w:val="vi-VN"/>
        </w:rPr>
        <w:t>.</w:t>
      </w:r>
    </w:p>
    <w:p w14:paraId="169DC9EC" w14:textId="77777777" w:rsidR="00B05B77" w:rsidRPr="002506DB" w:rsidRDefault="00B05B77" w:rsidP="006323A6">
      <w:pPr>
        <w:spacing w:before="120" w:after="120" w:line="320" w:lineRule="exact"/>
        <w:ind w:firstLine="567"/>
        <w:jc w:val="both"/>
        <w:rPr>
          <w:rFonts w:ascii="Times New Roman" w:hAnsi="Times New Roman"/>
          <w:bCs/>
          <w:szCs w:val="26"/>
          <w:lang w:val="vi-VN"/>
        </w:rPr>
      </w:pPr>
      <w:r w:rsidRPr="002506DB">
        <w:rPr>
          <w:rFonts w:ascii="Times New Roman" w:hAnsi="Times New Roman"/>
          <w:bCs/>
          <w:szCs w:val="26"/>
          <w:lang w:val="vi-VN"/>
        </w:rPr>
        <w:t xml:space="preserve">Thị trường giá cả vật tư nguyên liệu chính cho sản xuất vỏ </w:t>
      </w:r>
      <w:r w:rsidR="00215D5F" w:rsidRPr="002506DB">
        <w:rPr>
          <w:rFonts w:ascii="Times New Roman" w:hAnsi="Times New Roman"/>
          <w:bCs/>
          <w:szCs w:val="26"/>
          <w:lang w:val="vi-VN"/>
        </w:rPr>
        <w:t xml:space="preserve">bao như hạt nhựa, giấy kraft liên tục biến động tăng cao </w:t>
      </w:r>
      <w:r w:rsidRPr="002506DB">
        <w:rPr>
          <w:rFonts w:ascii="Times New Roman" w:hAnsi="Times New Roman"/>
          <w:bCs/>
          <w:szCs w:val="26"/>
          <w:lang w:val="vi-VN"/>
        </w:rPr>
        <w:t>làm tăng chi phí sản xuất, tăng giá thành sản phẩm, trong khi thị trường ngày càng cạnh tranh gay gắt nên việc tăng giá bán vỏ bao là rất khó khăn</w:t>
      </w:r>
    </w:p>
    <w:p w14:paraId="3E5823FF" w14:textId="77777777" w:rsidR="007F3D17" w:rsidRPr="002506DB" w:rsidRDefault="007F3D17" w:rsidP="006323A6">
      <w:pPr>
        <w:spacing w:before="120" w:after="120" w:line="320" w:lineRule="exact"/>
        <w:ind w:firstLine="567"/>
        <w:jc w:val="both"/>
        <w:rPr>
          <w:rFonts w:ascii="Times New Roman" w:hAnsi="Times New Roman"/>
          <w:bCs/>
          <w:szCs w:val="26"/>
          <w:lang w:val="vi-VN"/>
        </w:rPr>
      </w:pPr>
      <w:r w:rsidRPr="002506DB">
        <w:rPr>
          <w:rFonts w:ascii="Times New Roman" w:hAnsi="Times New Roman"/>
          <w:szCs w:val="26"/>
          <w:lang w:val="vi-VN"/>
        </w:rPr>
        <w:t>Thiết bị sản xuất ngày một cũ hơn ảnh hưởng trực tiếp đến năng suất và chất lượng sản phẩm, làm t</w:t>
      </w:r>
      <w:r w:rsidRPr="002506DB">
        <w:rPr>
          <w:rFonts w:ascii="Times New Roman" w:hAnsi="Times New Roman"/>
          <w:bCs/>
          <w:szCs w:val="26"/>
          <w:lang w:val="vi-VN"/>
        </w:rPr>
        <w:t xml:space="preserve">ăng chi phí bảo dưỡng, </w:t>
      </w:r>
      <w:r w:rsidR="00215ADA" w:rsidRPr="002506DB">
        <w:rPr>
          <w:rFonts w:ascii="Times New Roman" w:hAnsi="Times New Roman"/>
          <w:bCs/>
          <w:szCs w:val="26"/>
          <w:lang w:val="vi-VN"/>
        </w:rPr>
        <w:t>chi phí</w:t>
      </w:r>
      <w:r w:rsidR="00F74833" w:rsidRPr="002506DB">
        <w:rPr>
          <w:rFonts w:ascii="Times New Roman" w:hAnsi="Times New Roman"/>
          <w:bCs/>
          <w:szCs w:val="26"/>
          <w:lang w:val="vi-VN"/>
        </w:rPr>
        <w:t xml:space="preserve"> </w:t>
      </w:r>
      <w:r w:rsidRPr="002506DB">
        <w:rPr>
          <w:rFonts w:ascii="Times New Roman" w:hAnsi="Times New Roman"/>
          <w:bCs/>
          <w:szCs w:val="26"/>
          <w:lang w:val="vi-VN"/>
        </w:rPr>
        <w:t>đầu tư, cải tạo, nâng cấp để đáp ứng yêu cầu sản xuất.</w:t>
      </w:r>
    </w:p>
    <w:p w14:paraId="5669CF7E" w14:textId="77777777" w:rsidR="00B05B77" w:rsidRPr="002506DB" w:rsidRDefault="00B05B77" w:rsidP="006323A6">
      <w:pPr>
        <w:spacing w:before="120" w:after="120" w:line="320" w:lineRule="exact"/>
        <w:ind w:firstLine="567"/>
        <w:jc w:val="both"/>
        <w:rPr>
          <w:rFonts w:ascii="Times New Roman" w:hAnsi="Times New Roman"/>
          <w:szCs w:val="26"/>
          <w:lang w:val="vi-VN"/>
        </w:rPr>
      </w:pPr>
      <w:r w:rsidRPr="002506DB">
        <w:rPr>
          <w:rFonts w:ascii="Times New Roman" w:hAnsi="Times New Roman"/>
          <w:szCs w:val="26"/>
          <w:lang w:val="vi-VN"/>
        </w:rPr>
        <w:t>Dư nợ thanh toán của các đơn vị khách hàng vẫn thường xuyên duy trì ở mức cao gây thiếu vốn lưu động, ảnh hưởng đến hiệu quả sản xuất kinh doanh.</w:t>
      </w:r>
    </w:p>
    <w:p w14:paraId="3449F728" w14:textId="0B9147D1" w:rsidR="00DF5DE5" w:rsidRPr="003F2095" w:rsidRDefault="00DF5DE5" w:rsidP="006323A6">
      <w:pPr>
        <w:spacing w:before="120" w:after="120" w:line="320" w:lineRule="exact"/>
        <w:ind w:firstLine="567"/>
        <w:jc w:val="both"/>
        <w:rPr>
          <w:rFonts w:ascii="Times New Roman" w:hAnsi="Times New Roman"/>
          <w:szCs w:val="26"/>
          <w:lang w:val="vi-VN"/>
        </w:rPr>
      </w:pPr>
      <w:r w:rsidRPr="003F2095">
        <w:rPr>
          <w:rFonts w:ascii="Times New Roman" w:hAnsi="Times New Roman"/>
          <w:szCs w:val="26"/>
          <w:lang w:val="vi-VN"/>
        </w:rPr>
        <w:t>Từ những đặc điểm trên, Công ty xây dựng kế hoạch SXKD năm 20</w:t>
      </w:r>
      <w:r w:rsidR="001712E3" w:rsidRPr="003F2095">
        <w:rPr>
          <w:rFonts w:ascii="Times New Roman" w:hAnsi="Times New Roman"/>
          <w:szCs w:val="26"/>
          <w:lang w:val="vi-VN"/>
        </w:rPr>
        <w:t>2</w:t>
      </w:r>
      <w:r w:rsidR="003F2095" w:rsidRPr="003F2095">
        <w:rPr>
          <w:rFonts w:ascii="Times New Roman" w:hAnsi="Times New Roman"/>
          <w:szCs w:val="26"/>
          <w:lang w:val="vi-VN"/>
        </w:rPr>
        <w:t>2</w:t>
      </w:r>
      <w:r w:rsidRPr="003F2095">
        <w:rPr>
          <w:rFonts w:ascii="Times New Roman" w:hAnsi="Times New Roman"/>
          <w:szCs w:val="26"/>
          <w:lang w:val="vi-VN"/>
        </w:rPr>
        <w:t xml:space="preserve"> như sau:</w:t>
      </w:r>
    </w:p>
    <w:p w14:paraId="149B7FF8" w14:textId="74E9DD3C" w:rsidR="00323448" w:rsidRPr="003F2095" w:rsidRDefault="00323448" w:rsidP="006323A6">
      <w:pPr>
        <w:pStyle w:val="Title"/>
        <w:tabs>
          <w:tab w:val="left" w:pos="11199"/>
        </w:tabs>
        <w:spacing w:before="120" w:after="120" w:line="320" w:lineRule="exact"/>
        <w:ind w:firstLine="567"/>
        <w:jc w:val="both"/>
        <w:rPr>
          <w:rFonts w:ascii="Times New Roman" w:hAnsi="Times New Roman"/>
          <w:sz w:val="26"/>
          <w:szCs w:val="26"/>
          <w:lang w:val="vi-VN"/>
        </w:rPr>
      </w:pPr>
      <w:r w:rsidRPr="003F2095">
        <w:rPr>
          <w:rFonts w:ascii="Times New Roman" w:hAnsi="Times New Roman"/>
          <w:sz w:val="26"/>
          <w:szCs w:val="26"/>
          <w:lang w:val="vi-VN"/>
        </w:rPr>
        <w:t>II. Kế hoạch kinh doanh</w:t>
      </w:r>
      <w:r w:rsidR="006159A3" w:rsidRPr="003F2095">
        <w:rPr>
          <w:rFonts w:ascii="Times New Roman" w:hAnsi="Times New Roman"/>
          <w:sz w:val="26"/>
          <w:szCs w:val="26"/>
          <w:lang w:val="vi-VN"/>
        </w:rPr>
        <w:t xml:space="preserve"> năm 20</w:t>
      </w:r>
      <w:r w:rsidR="00B05B77" w:rsidRPr="003F2095">
        <w:rPr>
          <w:rFonts w:ascii="Times New Roman" w:hAnsi="Times New Roman"/>
          <w:sz w:val="26"/>
          <w:szCs w:val="26"/>
          <w:lang w:val="vi-VN"/>
        </w:rPr>
        <w:t>2</w:t>
      </w:r>
      <w:r w:rsidR="003F2095" w:rsidRPr="003F2095">
        <w:rPr>
          <w:rFonts w:ascii="Times New Roman" w:hAnsi="Times New Roman"/>
          <w:sz w:val="26"/>
          <w:szCs w:val="26"/>
          <w:lang w:val="vi-VN"/>
        </w:rPr>
        <w:t>2</w:t>
      </w:r>
      <w:r w:rsidR="006159A3" w:rsidRPr="003F2095">
        <w:rPr>
          <w:rFonts w:ascii="Times New Roman" w:hAnsi="Times New Roman"/>
          <w:sz w:val="26"/>
          <w:szCs w:val="26"/>
          <w:lang w:val="vi-VN"/>
        </w:rPr>
        <w:t>:</w:t>
      </w:r>
    </w:p>
    <w:p w14:paraId="2C88F6AE" w14:textId="77777777" w:rsidR="00F86D24" w:rsidRPr="00717A87" w:rsidRDefault="00F86D24" w:rsidP="006323A6">
      <w:pPr>
        <w:pStyle w:val="Title"/>
        <w:tabs>
          <w:tab w:val="left" w:pos="11199"/>
        </w:tabs>
        <w:spacing w:before="80" w:after="80" w:line="320" w:lineRule="exact"/>
        <w:ind w:firstLine="567"/>
        <w:jc w:val="left"/>
        <w:rPr>
          <w:rFonts w:ascii="Times New Roman" w:hAnsi="Times New Roman"/>
          <w:sz w:val="26"/>
          <w:szCs w:val="26"/>
        </w:rPr>
      </w:pPr>
      <w:r w:rsidRPr="003F2095">
        <w:rPr>
          <w:rFonts w:ascii="Times New Roman" w:hAnsi="Times New Roman"/>
          <w:sz w:val="26"/>
          <w:szCs w:val="26"/>
        </w:rPr>
        <w:t>1. Mục tiêu tài chính:</w:t>
      </w:r>
      <w:r w:rsidRPr="00717A87">
        <w:rPr>
          <w:rFonts w:ascii="Times New Roman" w:hAnsi="Times New Roman"/>
          <w:sz w:val="26"/>
          <w:szCs w:val="26"/>
        </w:rPr>
        <w:tab/>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122"/>
      </w:tblGrid>
      <w:tr w:rsidR="00717A87" w:rsidRPr="00717A87" w14:paraId="5A48F3AF" w14:textId="77777777" w:rsidTr="002B281D">
        <w:trPr>
          <w:trHeight w:val="480"/>
        </w:trPr>
        <w:tc>
          <w:tcPr>
            <w:tcW w:w="4950" w:type="dxa"/>
            <w:tcBorders>
              <w:bottom w:val="single" w:sz="4" w:space="0" w:color="auto"/>
            </w:tcBorders>
            <w:shd w:val="clear" w:color="auto" w:fill="FFE5F2"/>
            <w:vAlign w:val="center"/>
          </w:tcPr>
          <w:p w14:paraId="1D6C43C9" w14:textId="77777777" w:rsidR="00F86D24" w:rsidRPr="00717A87" w:rsidRDefault="00F86D24" w:rsidP="00C75AD9">
            <w:pPr>
              <w:spacing w:before="60" w:after="60"/>
              <w:ind w:left="47" w:firstLine="720"/>
              <w:jc w:val="center"/>
              <w:rPr>
                <w:rFonts w:ascii="Times New Roman" w:hAnsi="Times New Roman"/>
                <w:b/>
                <w:szCs w:val="26"/>
              </w:rPr>
            </w:pPr>
            <w:r w:rsidRPr="00717A87">
              <w:rPr>
                <w:rFonts w:ascii="Times New Roman" w:hAnsi="Times New Roman"/>
                <w:b/>
                <w:szCs w:val="26"/>
              </w:rPr>
              <w:t>Nội dung</w:t>
            </w:r>
          </w:p>
        </w:tc>
        <w:tc>
          <w:tcPr>
            <w:tcW w:w="4122" w:type="dxa"/>
            <w:tcBorders>
              <w:bottom w:val="single" w:sz="4" w:space="0" w:color="auto"/>
            </w:tcBorders>
            <w:shd w:val="clear" w:color="auto" w:fill="FFE5F2"/>
            <w:vAlign w:val="center"/>
          </w:tcPr>
          <w:p w14:paraId="5D712FF0" w14:textId="77777777" w:rsidR="00F86D24" w:rsidRPr="00717A87" w:rsidRDefault="00F86D24" w:rsidP="00C75AD9">
            <w:pPr>
              <w:spacing w:before="60" w:after="60"/>
              <w:ind w:firstLine="720"/>
              <w:jc w:val="center"/>
              <w:rPr>
                <w:rFonts w:ascii="Times New Roman" w:hAnsi="Times New Roman"/>
                <w:b/>
                <w:szCs w:val="26"/>
              </w:rPr>
            </w:pPr>
            <w:r w:rsidRPr="00717A87">
              <w:rPr>
                <w:rFonts w:ascii="Times New Roman" w:hAnsi="Times New Roman"/>
                <w:b/>
                <w:szCs w:val="26"/>
              </w:rPr>
              <w:t>Kế hoạch</w:t>
            </w:r>
          </w:p>
        </w:tc>
      </w:tr>
      <w:tr w:rsidR="00717A87" w:rsidRPr="00717A87" w14:paraId="02D1A21E" w14:textId="77777777" w:rsidTr="00B64F3B">
        <w:trPr>
          <w:trHeight w:val="340"/>
        </w:trPr>
        <w:tc>
          <w:tcPr>
            <w:tcW w:w="4950" w:type="dxa"/>
            <w:tcBorders>
              <w:top w:val="single" w:sz="4" w:space="0" w:color="auto"/>
              <w:bottom w:val="dotted" w:sz="4" w:space="0" w:color="auto"/>
            </w:tcBorders>
            <w:vAlign w:val="center"/>
          </w:tcPr>
          <w:p w14:paraId="3BB97730" w14:textId="77777777" w:rsidR="00601FD9" w:rsidRPr="00717A87" w:rsidRDefault="00601FD9" w:rsidP="002B281D">
            <w:pPr>
              <w:spacing w:before="60" w:after="60" w:line="320" w:lineRule="exact"/>
              <w:ind w:firstLine="720"/>
              <w:jc w:val="both"/>
              <w:rPr>
                <w:rFonts w:ascii="Times New Roman" w:hAnsi="Times New Roman"/>
                <w:szCs w:val="26"/>
              </w:rPr>
            </w:pPr>
            <w:r w:rsidRPr="00717A87">
              <w:rPr>
                <w:rFonts w:ascii="Times New Roman" w:hAnsi="Times New Roman"/>
                <w:szCs w:val="26"/>
              </w:rPr>
              <w:t>Doanh thu (tỷ đồng)</w:t>
            </w:r>
          </w:p>
        </w:tc>
        <w:tc>
          <w:tcPr>
            <w:tcW w:w="4122" w:type="dxa"/>
            <w:tcBorders>
              <w:top w:val="single" w:sz="4" w:space="0" w:color="auto"/>
              <w:bottom w:val="dotted" w:sz="4" w:space="0" w:color="auto"/>
            </w:tcBorders>
            <w:vAlign w:val="center"/>
          </w:tcPr>
          <w:p w14:paraId="551E3484" w14:textId="02F5D959" w:rsidR="00601FD9" w:rsidRPr="00717A87" w:rsidRDefault="0012706C" w:rsidP="002B281D">
            <w:pPr>
              <w:tabs>
                <w:tab w:val="left" w:pos="715"/>
                <w:tab w:val="left" w:pos="3731"/>
              </w:tabs>
              <w:spacing w:before="60" w:after="60" w:line="320" w:lineRule="exact"/>
              <w:ind w:right="72"/>
              <w:jc w:val="center"/>
              <w:rPr>
                <w:rFonts w:ascii="Times New Roman" w:hAnsi="Times New Roman"/>
                <w:bCs/>
                <w:szCs w:val="26"/>
                <w:lang w:val="vi-VN"/>
              </w:rPr>
            </w:pPr>
            <w:r w:rsidRPr="00717A87">
              <w:rPr>
                <w:rFonts w:ascii="Times New Roman" w:hAnsi="Times New Roman"/>
                <w:bCs/>
                <w:szCs w:val="26"/>
              </w:rPr>
              <w:t>1</w:t>
            </w:r>
            <w:r w:rsidR="003F2095" w:rsidRPr="00717A87">
              <w:rPr>
                <w:rFonts w:ascii="Times New Roman" w:hAnsi="Times New Roman"/>
                <w:bCs/>
                <w:szCs w:val="26"/>
                <w:lang w:val="vi-VN"/>
              </w:rPr>
              <w:t>92,174</w:t>
            </w:r>
          </w:p>
        </w:tc>
      </w:tr>
      <w:tr w:rsidR="00717A87" w:rsidRPr="00717A87" w14:paraId="3DCAF437" w14:textId="77777777" w:rsidTr="00B64F3B">
        <w:trPr>
          <w:trHeight w:val="340"/>
        </w:trPr>
        <w:tc>
          <w:tcPr>
            <w:tcW w:w="4950" w:type="dxa"/>
            <w:tcBorders>
              <w:top w:val="dotted" w:sz="4" w:space="0" w:color="auto"/>
              <w:bottom w:val="dotted" w:sz="4" w:space="0" w:color="auto"/>
            </w:tcBorders>
            <w:vAlign w:val="center"/>
          </w:tcPr>
          <w:p w14:paraId="3F451D88" w14:textId="77777777" w:rsidR="00601FD9" w:rsidRPr="00717A87" w:rsidRDefault="00601FD9" w:rsidP="002B281D">
            <w:pPr>
              <w:spacing w:before="60" w:after="60" w:line="320" w:lineRule="exact"/>
              <w:ind w:firstLine="720"/>
              <w:jc w:val="both"/>
              <w:rPr>
                <w:rFonts w:ascii="Times New Roman" w:hAnsi="Times New Roman"/>
                <w:szCs w:val="26"/>
              </w:rPr>
            </w:pPr>
            <w:r w:rsidRPr="00717A87">
              <w:rPr>
                <w:rFonts w:ascii="Times New Roman" w:hAnsi="Times New Roman"/>
                <w:szCs w:val="26"/>
              </w:rPr>
              <w:t>Lợi nhuận (tỷ đồng )</w:t>
            </w:r>
          </w:p>
        </w:tc>
        <w:tc>
          <w:tcPr>
            <w:tcW w:w="4122" w:type="dxa"/>
            <w:tcBorders>
              <w:top w:val="dotted" w:sz="4" w:space="0" w:color="auto"/>
              <w:bottom w:val="dotted" w:sz="4" w:space="0" w:color="auto"/>
            </w:tcBorders>
            <w:vAlign w:val="center"/>
          </w:tcPr>
          <w:p w14:paraId="598AD2EF" w14:textId="02D77065" w:rsidR="00601FD9" w:rsidRPr="00717A87" w:rsidRDefault="003F2095" w:rsidP="002B281D">
            <w:pPr>
              <w:tabs>
                <w:tab w:val="left" w:pos="715"/>
                <w:tab w:val="left" w:pos="3731"/>
              </w:tabs>
              <w:spacing w:before="60" w:after="60" w:line="320" w:lineRule="exact"/>
              <w:ind w:right="72"/>
              <w:jc w:val="center"/>
              <w:rPr>
                <w:rFonts w:ascii="Times New Roman" w:hAnsi="Times New Roman"/>
                <w:bCs/>
                <w:szCs w:val="26"/>
                <w:lang w:val="vi-VN"/>
              </w:rPr>
            </w:pPr>
            <w:r w:rsidRPr="00717A87">
              <w:rPr>
                <w:rFonts w:ascii="Times New Roman" w:hAnsi="Times New Roman"/>
                <w:bCs/>
                <w:szCs w:val="26"/>
                <w:lang w:val="vi-VN"/>
              </w:rPr>
              <w:t>1,850</w:t>
            </w:r>
          </w:p>
        </w:tc>
      </w:tr>
      <w:tr w:rsidR="00717A87" w:rsidRPr="00717A87" w14:paraId="269CF1B5" w14:textId="77777777" w:rsidTr="00B64F3B">
        <w:trPr>
          <w:trHeight w:val="340"/>
        </w:trPr>
        <w:tc>
          <w:tcPr>
            <w:tcW w:w="4950" w:type="dxa"/>
            <w:tcBorders>
              <w:top w:val="dotted" w:sz="4" w:space="0" w:color="auto"/>
              <w:bottom w:val="dotted" w:sz="4" w:space="0" w:color="auto"/>
            </w:tcBorders>
            <w:vAlign w:val="center"/>
          </w:tcPr>
          <w:p w14:paraId="2E07B035" w14:textId="77777777" w:rsidR="00601FD9" w:rsidRPr="00717A87" w:rsidRDefault="00601FD9" w:rsidP="002B281D">
            <w:pPr>
              <w:spacing w:before="60" w:after="60" w:line="320" w:lineRule="exact"/>
              <w:ind w:firstLine="720"/>
              <w:jc w:val="both"/>
              <w:rPr>
                <w:rFonts w:ascii="Times New Roman" w:hAnsi="Times New Roman"/>
                <w:szCs w:val="26"/>
              </w:rPr>
            </w:pPr>
            <w:r w:rsidRPr="00717A87">
              <w:rPr>
                <w:rFonts w:ascii="Times New Roman" w:hAnsi="Times New Roman"/>
                <w:szCs w:val="26"/>
              </w:rPr>
              <w:t>Nộp ngân sách (tỷ đồng )</w:t>
            </w:r>
          </w:p>
        </w:tc>
        <w:tc>
          <w:tcPr>
            <w:tcW w:w="4122" w:type="dxa"/>
            <w:tcBorders>
              <w:top w:val="dotted" w:sz="4" w:space="0" w:color="auto"/>
              <w:bottom w:val="dotted" w:sz="4" w:space="0" w:color="auto"/>
            </w:tcBorders>
            <w:vAlign w:val="center"/>
          </w:tcPr>
          <w:p w14:paraId="77FFAD01" w14:textId="161609AC" w:rsidR="00601FD9" w:rsidRPr="00717A87" w:rsidRDefault="0012706C" w:rsidP="002B281D">
            <w:pPr>
              <w:tabs>
                <w:tab w:val="left" w:pos="715"/>
                <w:tab w:val="left" w:pos="3731"/>
              </w:tabs>
              <w:spacing w:before="60" w:after="60" w:line="320" w:lineRule="exact"/>
              <w:ind w:right="72"/>
              <w:jc w:val="center"/>
              <w:rPr>
                <w:rFonts w:ascii="Times New Roman" w:hAnsi="Times New Roman"/>
                <w:bCs/>
                <w:szCs w:val="26"/>
                <w:lang w:val="vi-VN"/>
              </w:rPr>
            </w:pPr>
            <w:r w:rsidRPr="00717A87">
              <w:rPr>
                <w:rFonts w:ascii="Times New Roman" w:hAnsi="Times New Roman"/>
                <w:bCs/>
                <w:szCs w:val="26"/>
              </w:rPr>
              <w:t>8,0</w:t>
            </w:r>
            <w:r w:rsidR="003F2095" w:rsidRPr="00717A87">
              <w:rPr>
                <w:rFonts w:ascii="Times New Roman" w:hAnsi="Times New Roman"/>
                <w:bCs/>
                <w:szCs w:val="26"/>
                <w:lang w:val="vi-VN"/>
              </w:rPr>
              <w:t>77</w:t>
            </w:r>
          </w:p>
        </w:tc>
      </w:tr>
      <w:tr w:rsidR="00717A87" w:rsidRPr="00717A87" w14:paraId="29D15FDA" w14:textId="77777777" w:rsidTr="00B64F3B">
        <w:trPr>
          <w:trHeight w:val="340"/>
        </w:trPr>
        <w:tc>
          <w:tcPr>
            <w:tcW w:w="4950" w:type="dxa"/>
            <w:tcBorders>
              <w:top w:val="dotted" w:sz="4" w:space="0" w:color="auto"/>
              <w:bottom w:val="dotted" w:sz="4" w:space="0" w:color="auto"/>
            </w:tcBorders>
            <w:vAlign w:val="center"/>
          </w:tcPr>
          <w:p w14:paraId="6DF1676C" w14:textId="77777777" w:rsidR="00F86D24" w:rsidRPr="00717A87" w:rsidRDefault="00393A2F" w:rsidP="002B281D">
            <w:pPr>
              <w:spacing w:before="60" w:after="60" w:line="320" w:lineRule="exact"/>
              <w:ind w:firstLine="720"/>
              <w:jc w:val="both"/>
              <w:rPr>
                <w:rFonts w:ascii="Times New Roman" w:hAnsi="Times New Roman"/>
                <w:szCs w:val="26"/>
              </w:rPr>
            </w:pPr>
            <w:r w:rsidRPr="00717A87">
              <w:rPr>
                <w:rFonts w:ascii="Times New Roman" w:hAnsi="Times New Roman"/>
                <w:szCs w:val="26"/>
              </w:rPr>
              <w:t>EBITDA (</w:t>
            </w:r>
            <w:r w:rsidR="00F86D24" w:rsidRPr="00717A87">
              <w:rPr>
                <w:rFonts w:ascii="Times New Roman" w:hAnsi="Times New Roman"/>
                <w:szCs w:val="26"/>
              </w:rPr>
              <w:t>tỷ đồng )</w:t>
            </w:r>
          </w:p>
        </w:tc>
        <w:tc>
          <w:tcPr>
            <w:tcW w:w="4122" w:type="dxa"/>
            <w:tcBorders>
              <w:top w:val="dotted" w:sz="4" w:space="0" w:color="auto"/>
              <w:bottom w:val="dotted" w:sz="4" w:space="0" w:color="auto"/>
            </w:tcBorders>
            <w:vAlign w:val="center"/>
          </w:tcPr>
          <w:p w14:paraId="61197CB0" w14:textId="5D627AE9" w:rsidR="00F86D24" w:rsidRPr="00717A87" w:rsidRDefault="00717A87" w:rsidP="002B281D">
            <w:pPr>
              <w:tabs>
                <w:tab w:val="left" w:pos="3731"/>
              </w:tabs>
              <w:spacing w:before="60" w:after="60" w:line="320" w:lineRule="exact"/>
              <w:ind w:firstLine="29"/>
              <w:jc w:val="center"/>
              <w:rPr>
                <w:rFonts w:ascii="Times New Roman" w:hAnsi="Times New Roman"/>
                <w:szCs w:val="26"/>
                <w:lang w:val="vi-VN"/>
              </w:rPr>
            </w:pPr>
            <w:r w:rsidRPr="00717A87">
              <w:rPr>
                <w:rFonts w:ascii="Times New Roman" w:hAnsi="Times New Roman"/>
                <w:szCs w:val="26"/>
                <w:lang w:val="vi-VN"/>
              </w:rPr>
              <w:t>5,132</w:t>
            </w:r>
          </w:p>
        </w:tc>
      </w:tr>
      <w:tr w:rsidR="00717A87" w:rsidRPr="00717A87" w14:paraId="7889170C" w14:textId="77777777" w:rsidTr="00B64F3B">
        <w:trPr>
          <w:trHeight w:val="340"/>
        </w:trPr>
        <w:tc>
          <w:tcPr>
            <w:tcW w:w="4950" w:type="dxa"/>
            <w:tcBorders>
              <w:top w:val="dotted" w:sz="4" w:space="0" w:color="auto"/>
              <w:bottom w:val="dotted" w:sz="4" w:space="0" w:color="auto"/>
            </w:tcBorders>
            <w:vAlign w:val="center"/>
          </w:tcPr>
          <w:p w14:paraId="605707F5" w14:textId="77777777" w:rsidR="008470B9" w:rsidRPr="00717A87" w:rsidRDefault="008470B9" w:rsidP="002B281D">
            <w:pPr>
              <w:spacing w:before="60" w:after="60" w:line="320" w:lineRule="exact"/>
              <w:ind w:firstLine="720"/>
              <w:jc w:val="both"/>
              <w:rPr>
                <w:rFonts w:ascii="Times New Roman" w:hAnsi="Times New Roman"/>
                <w:szCs w:val="26"/>
              </w:rPr>
            </w:pPr>
            <w:r w:rsidRPr="00717A87">
              <w:rPr>
                <w:rFonts w:ascii="Times New Roman" w:hAnsi="Times New Roman"/>
                <w:szCs w:val="26"/>
              </w:rPr>
              <w:t>Tỷ lệ cổ tức (bằng tiền)</w:t>
            </w:r>
          </w:p>
        </w:tc>
        <w:tc>
          <w:tcPr>
            <w:tcW w:w="4122" w:type="dxa"/>
            <w:tcBorders>
              <w:top w:val="dotted" w:sz="4" w:space="0" w:color="auto"/>
              <w:bottom w:val="dotted" w:sz="4" w:space="0" w:color="auto"/>
            </w:tcBorders>
            <w:vAlign w:val="center"/>
          </w:tcPr>
          <w:p w14:paraId="05D93313" w14:textId="461F7835" w:rsidR="008470B9" w:rsidRPr="00717A87" w:rsidRDefault="00631E58" w:rsidP="002B281D">
            <w:pPr>
              <w:tabs>
                <w:tab w:val="left" w:pos="3731"/>
              </w:tabs>
              <w:spacing w:before="60" w:after="60" w:line="320" w:lineRule="exact"/>
              <w:ind w:firstLine="29"/>
              <w:jc w:val="center"/>
              <w:rPr>
                <w:rFonts w:ascii="Times New Roman" w:hAnsi="Times New Roman"/>
                <w:b/>
                <w:szCs w:val="26"/>
              </w:rPr>
            </w:pPr>
            <w:r w:rsidRPr="00717A87">
              <w:rPr>
                <w:rFonts w:ascii="Times New Roman" w:hAnsi="Times New Roman"/>
                <w:b/>
                <w:szCs w:val="26"/>
              </w:rPr>
              <w:t xml:space="preserve">Từ </w:t>
            </w:r>
            <w:r w:rsidR="003F2095" w:rsidRPr="00717A87">
              <w:rPr>
                <w:rFonts w:ascii="Times New Roman" w:hAnsi="Times New Roman"/>
                <w:b/>
                <w:szCs w:val="26"/>
                <w:lang w:val="vi-VN"/>
              </w:rPr>
              <w:t>3</w:t>
            </w:r>
            <w:r w:rsidR="00093FF3" w:rsidRPr="00717A87">
              <w:rPr>
                <w:rFonts w:ascii="Times New Roman" w:hAnsi="Times New Roman"/>
                <w:b/>
                <w:szCs w:val="26"/>
              </w:rPr>
              <w:t>% VĐL</w:t>
            </w:r>
          </w:p>
        </w:tc>
      </w:tr>
      <w:tr w:rsidR="00717A87" w:rsidRPr="00717A87" w14:paraId="6E8F9E4C" w14:textId="77777777" w:rsidTr="00B64F3B">
        <w:trPr>
          <w:trHeight w:val="340"/>
        </w:trPr>
        <w:tc>
          <w:tcPr>
            <w:tcW w:w="4950" w:type="dxa"/>
            <w:tcBorders>
              <w:top w:val="dotted" w:sz="4" w:space="0" w:color="auto"/>
              <w:bottom w:val="dotted" w:sz="4" w:space="0" w:color="auto"/>
            </w:tcBorders>
            <w:vAlign w:val="center"/>
          </w:tcPr>
          <w:p w14:paraId="3E461B93" w14:textId="77777777" w:rsidR="00F86D24" w:rsidRPr="00717A87" w:rsidRDefault="005603EB" w:rsidP="002B281D">
            <w:pPr>
              <w:spacing w:before="60" w:after="60" w:line="320" w:lineRule="exact"/>
              <w:ind w:firstLine="720"/>
              <w:jc w:val="both"/>
              <w:rPr>
                <w:rFonts w:ascii="Times New Roman" w:hAnsi="Times New Roman"/>
                <w:szCs w:val="26"/>
              </w:rPr>
            </w:pPr>
            <w:r w:rsidRPr="00717A87">
              <w:rPr>
                <w:rFonts w:ascii="Times New Roman" w:hAnsi="Times New Roman"/>
                <w:szCs w:val="26"/>
              </w:rPr>
              <w:t>R.O.E (</w:t>
            </w:r>
            <w:r w:rsidR="00F86D24" w:rsidRPr="00717A87">
              <w:rPr>
                <w:rFonts w:ascii="Times New Roman" w:hAnsi="Times New Roman"/>
                <w:szCs w:val="26"/>
              </w:rPr>
              <w:t>Tỷ suất LN/Vốn CSH) %</w:t>
            </w:r>
          </w:p>
        </w:tc>
        <w:tc>
          <w:tcPr>
            <w:tcW w:w="4122" w:type="dxa"/>
            <w:tcBorders>
              <w:top w:val="dotted" w:sz="4" w:space="0" w:color="auto"/>
              <w:bottom w:val="dotted" w:sz="4" w:space="0" w:color="auto"/>
            </w:tcBorders>
            <w:vAlign w:val="center"/>
          </w:tcPr>
          <w:p w14:paraId="229CA5C1" w14:textId="6095286D" w:rsidR="00F86D24" w:rsidRPr="00717A87" w:rsidRDefault="00717A87" w:rsidP="002B281D">
            <w:pPr>
              <w:tabs>
                <w:tab w:val="left" w:pos="3731"/>
              </w:tabs>
              <w:spacing w:before="60" w:after="60" w:line="320" w:lineRule="exact"/>
              <w:ind w:firstLine="29"/>
              <w:jc w:val="center"/>
              <w:rPr>
                <w:rFonts w:ascii="Times New Roman" w:hAnsi="Times New Roman"/>
                <w:szCs w:val="26"/>
                <w:lang w:val="vi-VN"/>
              </w:rPr>
            </w:pPr>
            <w:r w:rsidRPr="00717A87">
              <w:rPr>
                <w:rFonts w:ascii="Times New Roman" w:hAnsi="Times New Roman"/>
                <w:szCs w:val="26"/>
                <w:lang w:val="vi-VN"/>
              </w:rPr>
              <w:t>2,66</w:t>
            </w:r>
          </w:p>
        </w:tc>
      </w:tr>
      <w:tr w:rsidR="00717A87" w:rsidRPr="00717A87" w14:paraId="43F63B87" w14:textId="77777777" w:rsidTr="00B64F3B">
        <w:trPr>
          <w:trHeight w:val="340"/>
        </w:trPr>
        <w:tc>
          <w:tcPr>
            <w:tcW w:w="4950" w:type="dxa"/>
            <w:tcBorders>
              <w:top w:val="dotted" w:sz="4" w:space="0" w:color="auto"/>
            </w:tcBorders>
            <w:vAlign w:val="center"/>
          </w:tcPr>
          <w:p w14:paraId="16B8CADD" w14:textId="77777777" w:rsidR="00F86D24" w:rsidRPr="00717A87" w:rsidRDefault="005603EB" w:rsidP="002B281D">
            <w:pPr>
              <w:spacing w:before="60" w:after="60" w:line="320" w:lineRule="exact"/>
              <w:ind w:firstLine="720"/>
              <w:jc w:val="both"/>
              <w:rPr>
                <w:rFonts w:ascii="Times New Roman" w:hAnsi="Times New Roman"/>
                <w:szCs w:val="26"/>
              </w:rPr>
            </w:pPr>
            <w:r w:rsidRPr="00717A87">
              <w:rPr>
                <w:rFonts w:ascii="Times New Roman" w:hAnsi="Times New Roman"/>
                <w:szCs w:val="26"/>
              </w:rPr>
              <w:t>R.O.A (</w:t>
            </w:r>
            <w:r w:rsidR="00F86D24" w:rsidRPr="00717A87">
              <w:rPr>
                <w:rFonts w:ascii="Times New Roman" w:hAnsi="Times New Roman"/>
                <w:szCs w:val="26"/>
              </w:rPr>
              <w:t>Tỷ suất LN/ tổng tài sản) %</w:t>
            </w:r>
          </w:p>
        </w:tc>
        <w:tc>
          <w:tcPr>
            <w:tcW w:w="4122" w:type="dxa"/>
            <w:tcBorders>
              <w:top w:val="dotted" w:sz="4" w:space="0" w:color="auto"/>
            </w:tcBorders>
            <w:vAlign w:val="center"/>
          </w:tcPr>
          <w:p w14:paraId="4A4B4080" w14:textId="5EC537BC" w:rsidR="00F86D24" w:rsidRPr="00717A87" w:rsidRDefault="00717A87" w:rsidP="002B281D">
            <w:pPr>
              <w:tabs>
                <w:tab w:val="left" w:pos="3731"/>
              </w:tabs>
              <w:spacing w:before="60" w:after="60" w:line="320" w:lineRule="exact"/>
              <w:ind w:firstLine="29"/>
              <w:jc w:val="center"/>
              <w:rPr>
                <w:rFonts w:ascii="Times New Roman" w:hAnsi="Times New Roman"/>
                <w:szCs w:val="26"/>
                <w:lang w:val="vi-VN"/>
              </w:rPr>
            </w:pPr>
            <w:r w:rsidRPr="00717A87">
              <w:rPr>
                <w:rFonts w:ascii="Times New Roman" w:hAnsi="Times New Roman"/>
                <w:szCs w:val="26"/>
                <w:lang w:val="vi-VN"/>
              </w:rPr>
              <w:t>1,23</w:t>
            </w:r>
          </w:p>
        </w:tc>
      </w:tr>
    </w:tbl>
    <w:p w14:paraId="58567964" w14:textId="77777777" w:rsidR="00093FF3" w:rsidRPr="00717A87" w:rsidRDefault="00223D73" w:rsidP="006323A6">
      <w:pPr>
        <w:spacing w:before="120" w:after="120" w:line="320" w:lineRule="exact"/>
        <w:ind w:firstLine="567"/>
        <w:jc w:val="both"/>
        <w:rPr>
          <w:rFonts w:ascii="Times New Roman" w:hAnsi="Times New Roman"/>
          <w:b/>
          <w:szCs w:val="26"/>
        </w:rPr>
      </w:pPr>
      <w:r w:rsidRPr="00717A87">
        <w:rPr>
          <w:rFonts w:ascii="Times New Roman" w:hAnsi="Times New Roman"/>
          <w:b/>
          <w:szCs w:val="26"/>
        </w:rPr>
        <w:lastRenderedPageBreak/>
        <w:t>*</w:t>
      </w:r>
      <w:r w:rsidR="00093FF3" w:rsidRPr="00717A87">
        <w:rPr>
          <w:rFonts w:ascii="Times New Roman" w:hAnsi="Times New Roman"/>
          <w:b/>
          <w:szCs w:val="26"/>
        </w:rPr>
        <w:t xml:space="preserve"> Giải pháp và phương hướng thực hiện:</w:t>
      </w:r>
    </w:p>
    <w:p w14:paraId="087BD8E2" w14:textId="77777777" w:rsidR="00601FD9" w:rsidRPr="003F2095" w:rsidRDefault="00601FD9" w:rsidP="006323A6">
      <w:pPr>
        <w:spacing w:before="120" w:after="120" w:line="360" w:lineRule="exact"/>
        <w:ind w:firstLine="567"/>
        <w:jc w:val="both"/>
        <w:rPr>
          <w:rFonts w:ascii="Times New Roman" w:hAnsi="Times New Roman"/>
          <w:szCs w:val="26"/>
        </w:rPr>
      </w:pPr>
      <w:r w:rsidRPr="003F2095">
        <w:rPr>
          <w:rFonts w:ascii="Times New Roman" w:hAnsi="Times New Roman"/>
          <w:bCs/>
          <w:szCs w:val="26"/>
        </w:rPr>
        <w:t xml:space="preserve">- Bộ phận kinh doanh </w:t>
      </w:r>
      <w:r w:rsidRPr="003F2095">
        <w:rPr>
          <w:rFonts w:ascii="Times New Roman" w:hAnsi="Times New Roman"/>
          <w:szCs w:val="26"/>
        </w:rPr>
        <w:t>tập trung khai thác tối đa sản lượng vỏ bao cung cấp cho các đơn vị trong Vicem như Xi măng Hải Phòng, Hạ Long,</w:t>
      </w:r>
      <w:r w:rsidR="002D51A6" w:rsidRPr="003F2095">
        <w:rPr>
          <w:rFonts w:ascii="Times New Roman" w:hAnsi="Times New Roman"/>
          <w:szCs w:val="26"/>
        </w:rPr>
        <w:t xml:space="preserve"> Sông Thao</w:t>
      </w:r>
      <w:r w:rsidRPr="003F2095">
        <w:rPr>
          <w:rFonts w:ascii="Times New Roman" w:hAnsi="Times New Roman"/>
          <w:szCs w:val="26"/>
        </w:rPr>
        <w:t xml:space="preserve">… đồng thời </w:t>
      </w:r>
      <w:r w:rsidR="008E215F" w:rsidRPr="003F2095">
        <w:rPr>
          <w:rFonts w:ascii="Times New Roman" w:hAnsi="Times New Roman"/>
          <w:szCs w:val="26"/>
          <w:lang w:val="vi-VN"/>
        </w:rPr>
        <w:t>tăng cường phát triển</w:t>
      </w:r>
      <w:r w:rsidR="0072371D" w:rsidRPr="003F2095">
        <w:rPr>
          <w:rFonts w:ascii="Times New Roman" w:hAnsi="Times New Roman"/>
          <w:szCs w:val="26"/>
          <w:lang w:val="vi-VN"/>
        </w:rPr>
        <w:t xml:space="preserve"> thị trường vỏ bao xuất khẩu và</w:t>
      </w:r>
      <w:r w:rsidR="00F74833" w:rsidRPr="003F2095">
        <w:rPr>
          <w:rFonts w:ascii="Times New Roman" w:hAnsi="Times New Roman"/>
          <w:szCs w:val="26"/>
          <w:lang w:val="vi-VN"/>
        </w:rPr>
        <w:t xml:space="preserve"> </w:t>
      </w:r>
      <w:r w:rsidR="008E215F" w:rsidRPr="003F2095">
        <w:rPr>
          <w:rFonts w:ascii="Times New Roman" w:hAnsi="Times New Roman"/>
          <w:szCs w:val="26"/>
          <w:lang w:val="vi-VN"/>
        </w:rPr>
        <w:t xml:space="preserve">khai thác, mở rộng ra </w:t>
      </w:r>
      <w:r w:rsidRPr="003F2095">
        <w:rPr>
          <w:rFonts w:ascii="Times New Roman" w:hAnsi="Times New Roman"/>
          <w:szCs w:val="26"/>
        </w:rPr>
        <w:t>những thị trường</w:t>
      </w:r>
      <w:r w:rsidR="008E215F" w:rsidRPr="003F2095">
        <w:rPr>
          <w:rFonts w:ascii="Times New Roman" w:hAnsi="Times New Roman"/>
          <w:szCs w:val="26"/>
          <w:lang w:val="vi-VN"/>
        </w:rPr>
        <w:t xml:space="preserve"> mới</w:t>
      </w:r>
      <w:r w:rsidRPr="003F2095">
        <w:rPr>
          <w:rFonts w:ascii="Times New Roman" w:hAnsi="Times New Roman"/>
          <w:szCs w:val="26"/>
        </w:rPr>
        <w:t xml:space="preserve"> mang lại hiệu quả cao, an toàn về tài chính.</w:t>
      </w:r>
    </w:p>
    <w:p w14:paraId="123C0AA1" w14:textId="77777777" w:rsidR="00601FD9" w:rsidRPr="003F2095" w:rsidRDefault="00601FD9" w:rsidP="006323A6">
      <w:pPr>
        <w:pStyle w:val="BodyTextIndent"/>
        <w:tabs>
          <w:tab w:val="left" w:pos="3780"/>
          <w:tab w:val="left" w:pos="4140"/>
        </w:tabs>
        <w:spacing w:before="120" w:after="120" w:line="360" w:lineRule="exact"/>
        <w:ind w:firstLine="567"/>
        <w:rPr>
          <w:rFonts w:ascii="Times New Roman" w:hAnsi="Times New Roman"/>
          <w:sz w:val="26"/>
          <w:szCs w:val="26"/>
        </w:rPr>
      </w:pPr>
      <w:r w:rsidRPr="003F2095">
        <w:rPr>
          <w:rFonts w:ascii="Times New Roman" w:hAnsi="Times New Roman"/>
          <w:sz w:val="26"/>
          <w:szCs w:val="26"/>
        </w:rPr>
        <w:t>- Xây dựng phương án giá thành cho từng loại vỏ bao và cho từng phân đoạn thị trường, tính điểm hòa vốn để làm căn cứ xác định giá bán cạnh tranh để tham gia đấu thầu cung cấp vỏ bao cho các công ty xi măng.</w:t>
      </w:r>
    </w:p>
    <w:p w14:paraId="247082A1" w14:textId="77777777" w:rsidR="00601FD9" w:rsidRPr="003F2095" w:rsidRDefault="00601FD9" w:rsidP="006323A6">
      <w:pPr>
        <w:pStyle w:val="BodyTextIndent"/>
        <w:tabs>
          <w:tab w:val="left" w:pos="3780"/>
          <w:tab w:val="left" w:pos="4140"/>
        </w:tabs>
        <w:spacing w:before="120" w:after="120" w:line="360" w:lineRule="exact"/>
        <w:ind w:firstLine="567"/>
        <w:rPr>
          <w:rFonts w:ascii="Times New Roman" w:hAnsi="Times New Roman"/>
          <w:sz w:val="26"/>
          <w:szCs w:val="26"/>
          <w:lang w:val="vi-VN"/>
        </w:rPr>
      </w:pPr>
      <w:r w:rsidRPr="003F2095">
        <w:rPr>
          <w:rFonts w:ascii="Times New Roman" w:hAnsi="Times New Roman"/>
          <w:sz w:val="26"/>
          <w:szCs w:val="26"/>
          <w:lang w:val="vi-VN"/>
        </w:rPr>
        <w:t xml:space="preserve">- Đẩy mạnh tiêu thụ đi đôi với tăng cường đôn đốc thanh toán thu hồi công nợ, hạn chế bị chiếm dụng vốn để </w:t>
      </w:r>
      <w:r w:rsidR="00831E32" w:rsidRPr="003F2095">
        <w:rPr>
          <w:rFonts w:ascii="Times New Roman" w:hAnsi="Times New Roman"/>
          <w:sz w:val="26"/>
          <w:szCs w:val="26"/>
          <w:lang w:val="vi-VN"/>
        </w:rPr>
        <w:t>giảm</w:t>
      </w:r>
      <w:r w:rsidRPr="003F2095">
        <w:rPr>
          <w:rFonts w:ascii="Times New Roman" w:hAnsi="Times New Roman"/>
          <w:sz w:val="26"/>
          <w:szCs w:val="26"/>
          <w:lang w:val="vi-VN"/>
        </w:rPr>
        <w:t xml:space="preserve"> chi phí tài chính, tăng vòng quay vốn tạo nguồn cho sản xuất kinh doanh. </w:t>
      </w:r>
    </w:p>
    <w:p w14:paraId="0B50208D" w14:textId="77777777" w:rsidR="00601FD9" w:rsidRPr="003F2095" w:rsidRDefault="00601FD9" w:rsidP="006323A6">
      <w:pPr>
        <w:spacing w:before="120" w:after="120" w:line="360" w:lineRule="exact"/>
        <w:ind w:firstLine="567"/>
        <w:jc w:val="both"/>
        <w:outlineLvl w:val="0"/>
        <w:rPr>
          <w:rFonts w:ascii="Times New Roman" w:hAnsi="Times New Roman"/>
          <w:bCs/>
          <w:szCs w:val="26"/>
          <w:lang w:val="vi-VN"/>
        </w:rPr>
      </w:pPr>
      <w:r w:rsidRPr="003F2095">
        <w:rPr>
          <w:rFonts w:ascii="Times New Roman" w:hAnsi="Times New Roman"/>
          <w:bCs/>
          <w:szCs w:val="26"/>
          <w:lang w:val="vi-VN"/>
        </w:rPr>
        <w:t xml:space="preserve">- Tăng cường giám sát và kiểm soát chất lượng bán thành phẩm và thành phẩm, ổn định chất lượng sản phẩm, khắc phục triệt để các thiếu sót trong quản lý chất lượng. </w:t>
      </w:r>
    </w:p>
    <w:p w14:paraId="1BFD6E55" w14:textId="77777777" w:rsidR="00601FD9" w:rsidRPr="003F2095" w:rsidRDefault="00601FD9" w:rsidP="006323A6">
      <w:pPr>
        <w:pStyle w:val="BodyTextIndent"/>
        <w:tabs>
          <w:tab w:val="left" w:pos="3780"/>
          <w:tab w:val="left" w:pos="4140"/>
        </w:tabs>
        <w:spacing w:before="80" w:after="80" w:line="360" w:lineRule="exact"/>
        <w:ind w:firstLine="567"/>
        <w:rPr>
          <w:rFonts w:ascii="Times New Roman" w:hAnsi="Times New Roman"/>
          <w:sz w:val="26"/>
          <w:szCs w:val="26"/>
          <w:lang w:val="vi-VN"/>
        </w:rPr>
      </w:pPr>
      <w:r w:rsidRPr="003F2095">
        <w:rPr>
          <w:rFonts w:ascii="Times New Roman" w:hAnsi="Times New Roman"/>
          <w:sz w:val="26"/>
          <w:szCs w:val="26"/>
          <w:lang w:val="vi-VN"/>
        </w:rPr>
        <w:t xml:space="preserve">- Rà soát việc thực hiện định mức tiêu hao vật tư đảm bảo chất lượng và hiệu quả. Kiểm soát chặt từng công đoạn sản xuất, giảm thiểu phế liệu, phế thải và sản phẩm hỏng nhằm tiết kiệm vật tư, hạ giá thành sản phẩm. </w:t>
      </w:r>
    </w:p>
    <w:p w14:paraId="647E73B1" w14:textId="77777777" w:rsidR="00601FD9" w:rsidRPr="003F2095" w:rsidRDefault="00601FD9" w:rsidP="006323A6">
      <w:pPr>
        <w:pStyle w:val="BodyTextIndent"/>
        <w:tabs>
          <w:tab w:val="left" w:pos="3780"/>
          <w:tab w:val="left" w:pos="4140"/>
        </w:tabs>
        <w:spacing w:before="80" w:after="80" w:line="360" w:lineRule="exact"/>
        <w:ind w:firstLine="567"/>
        <w:rPr>
          <w:rFonts w:ascii="Times New Roman" w:hAnsi="Times New Roman"/>
          <w:sz w:val="26"/>
          <w:szCs w:val="26"/>
          <w:lang w:val="vi-VN"/>
        </w:rPr>
      </w:pPr>
      <w:r w:rsidRPr="003F2095">
        <w:rPr>
          <w:rFonts w:ascii="Times New Roman" w:hAnsi="Times New Roman"/>
          <w:sz w:val="26"/>
          <w:szCs w:val="26"/>
          <w:lang w:val="vi-VN"/>
        </w:rPr>
        <w:t>- Duy trì kế hoạch bảo dưỡng và sửa chữa thiết bị thường xuyên, đảm bảo thiết bị luôn được khai thác hiệu quả.</w:t>
      </w:r>
    </w:p>
    <w:p w14:paraId="62292BB5" w14:textId="77777777" w:rsidR="00601FD9" w:rsidRPr="003F2095" w:rsidRDefault="00601FD9" w:rsidP="006323A6">
      <w:pPr>
        <w:spacing w:before="80" w:after="80" w:line="360" w:lineRule="exact"/>
        <w:ind w:firstLine="567"/>
        <w:jc w:val="both"/>
        <w:outlineLvl w:val="0"/>
        <w:rPr>
          <w:rFonts w:ascii="Times New Roman" w:hAnsi="Times New Roman"/>
          <w:bCs/>
          <w:szCs w:val="26"/>
          <w:lang w:val="vi-VN"/>
        </w:rPr>
      </w:pPr>
      <w:r w:rsidRPr="003F2095">
        <w:rPr>
          <w:rFonts w:ascii="Times New Roman" w:hAnsi="Times New Roman"/>
          <w:bCs/>
          <w:szCs w:val="26"/>
          <w:lang w:val="vi-VN"/>
        </w:rPr>
        <w:t>- Khai thác vật tư đảm bảo chất lượng và tiến độ, cạnh tranh về giá, đồng thời bám sát kế hoạch sản xuất để tránh khối lượng vật tư tồn kho lớn gây đọng vốn.</w:t>
      </w:r>
    </w:p>
    <w:p w14:paraId="607EB9DC" w14:textId="77777777" w:rsidR="00601FD9" w:rsidRPr="003F2095" w:rsidRDefault="00601FD9" w:rsidP="006323A6">
      <w:pPr>
        <w:spacing w:before="80" w:after="80" w:line="360" w:lineRule="exact"/>
        <w:ind w:firstLine="567"/>
        <w:jc w:val="both"/>
        <w:outlineLvl w:val="0"/>
        <w:rPr>
          <w:rFonts w:ascii="Times New Roman" w:hAnsi="Times New Roman"/>
          <w:szCs w:val="26"/>
          <w:lang w:val="vi-VN"/>
        </w:rPr>
      </w:pPr>
      <w:r w:rsidRPr="003F2095">
        <w:rPr>
          <w:rFonts w:ascii="Times New Roman" w:hAnsi="Times New Roman"/>
          <w:szCs w:val="26"/>
          <w:lang w:val="vi-VN"/>
        </w:rPr>
        <w:t xml:space="preserve">- </w:t>
      </w:r>
      <w:r w:rsidR="000920BE" w:rsidRPr="003F2095">
        <w:rPr>
          <w:rFonts w:ascii="Times New Roman" w:hAnsi="Times New Roman"/>
          <w:szCs w:val="26"/>
          <w:lang w:val="vi-VN"/>
        </w:rPr>
        <w:t>Tiếp</w:t>
      </w:r>
      <w:r w:rsidR="008E215F" w:rsidRPr="003F2095">
        <w:rPr>
          <w:rFonts w:ascii="Times New Roman" w:hAnsi="Times New Roman"/>
          <w:szCs w:val="26"/>
          <w:lang w:val="vi-VN"/>
        </w:rPr>
        <w:t xml:space="preserve"> tục tăng cường các biện pháp trong phòng chống dịch Covid 19</w:t>
      </w:r>
      <w:r w:rsidR="00E426EB" w:rsidRPr="003F2095">
        <w:rPr>
          <w:rFonts w:ascii="Times New Roman" w:hAnsi="Times New Roman"/>
          <w:szCs w:val="26"/>
          <w:lang w:val="vi-VN"/>
        </w:rPr>
        <w:t>, c</w:t>
      </w:r>
      <w:r w:rsidR="000920BE" w:rsidRPr="003F2095">
        <w:rPr>
          <w:rFonts w:ascii="Times New Roman" w:hAnsi="Times New Roman"/>
          <w:szCs w:val="26"/>
          <w:lang w:val="vi-VN"/>
        </w:rPr>
        <w:t>hủ động xây dựng</w:t>
      </w:r>
      <w:r w:rsidR="008E73FC" w:rsidRPr="003F2095">
        <w:rPr>
          <w:rFonts w:ascii="Times New Roman" w:hAnsi="Times New Roman"/>
          <w:szCs w:val="26"/>
          <w:lang w:val="vi-VN"/>
        </w:rPr>
        <w:t xml:space="preserve"> </w:t>
      </w:r>
      <w:r w:rsidR="000920BE" w:rsidRPr="003F2095">
        <w:rPr>
          <w:rFonts w:ascii="Times New Roman" w:hAnsi="Times New Roman"/>
          <w:szCs w:val="26"/>
          <w:lang w:val="vi-VN"/>
        </w:rPr>
        <w:t xml:space="preserve">phương án </w:t>
      </w:r>
      <w:r w:rsidR="008E215F" w:rsidRPr="003F2095">
        <w:rPr>
          <w:rFonts w:ascii="Times New Roman" w:hAnsi="Times New Roman"/>
          <w:szCs w:val="26"/>
          <w:lang w:val="vi-VN"/>
        </w:rPr>
        <w:t xml:space="preserve">chống dịch </w:t>
      </w:r>
      <w:r w:rsidR="000920BE" w:rsidRPr="003F2095">
        <w:rPr>
          <w:rFonts w:ascii="Times New Roman" w:hAnsi="Times New Roman"/>
          <w:szCs w:val="26"/>
          <w:lang w:val="vi-VN"/>
        </w:rPr>
        <w:t>nhằm đảm bảo an toàn trong sản xuất</w:t>
      </w:r>
      <w:r w:rsidR="00E426EB" w:rsidRPr="003F2095">
        <w:rPr>
          <w:rFonts w:ascii="Times New Roman" w:hAnsi="Times New Roman"/>
          <w:szCs w:val="26"/>
          <w:lang w:val="vi-VN"/>
        </w:rPr>
        <w:t>.</w:t>
      </w:r>
    </w:p>
    <w:p w14:paraId="78AD1777" w14:textId="77777777" w:rsidR="00601FD9" w:rsidRPr="003F2095" w:rsidRDefault="00601FD9" w:rsidP="006323A6">
      <w:pPr>
        <w:spacing w:before="80" w:after="80" w:line="360" w:lineRule="exact"/>
        <w:ind w:firstLine="567"/>
        <w:jc w:val="both"/>
        <w:outlineLvl w:val="0"/>
        <w:rPr>
          <w:rFonts w:ascii="Times New Roman" w:hAnsi="Times New Roman"/>
          <w:szCs w:val="26"/>
          <w:lang w:val="vi-VN"/>
        </w:rPr>
      </w:pPr>
      <w:r w:rsidRPr="003F2095">
        <w:rPr>
          <w:rFonts w:ascii="Times New Roman" w:hAnsi="Times New Roman"/>
          <w:szCs w:val="26"/>
          <w:lang w:val="vi-VN"/>
        </w:rPr>
        <w:t>- Thực hiện nghiêm nội quy kỷ luật lao động, kỷ luật vận hành, tăng cường công tác quản lý an toàn và vệ sinh lao động, PCCN, bảo vệ môi trường, cải thiện điều kiện làm việc cho người lao động.</w:t>
      </w:r>
    </w:p>
    <w:p w14:paraId="236A3BAD" w14:textId="77777777" w:rsidR="00317943" w:rsidRPr="003F2095" w:rsidRDefault="00F86D24" w:rsidP="006323A6">
      <w:pPr>
        <w:pStyle w:val="Title"/>
        <w:tabs>
          <w:tab w:val="left" w:pos="11199"/>
        </w:tabs>
        <w:spacing w:before="240" w:after="240" w:line="320" w:lineRule="exact"/>
        <w:ind w:firstLine="567"/>
        <w:jc w:val="both"/>
        <w:rPr>
          <w:rFonts w:ascii="Times New Roman" w:hAnsi="Times New Roman"/>
          <w:sz w:val="26"/>
          <w:szCs w:val="26"/>
          <w:lang w:val="vi-VN"/>
        </w:rPr>
      </w:pPr>
      <w:r w:rsidRPr="003F2095">
        <w:rPr>
          <w:rFonts w:ascii="Times New Roman" w:hAnsi="Times New Roman"/>
          <w:sz w:val="26"/>
          <w:szCs w:val="26"/>
          <w:lang w:val="vi-VN"/>
        </w:rPr>
        <w:t>2. Mục tiêu sản lượng</w:t>
      </w:r>
      <w:r w:rsidR="0011052D" w:rsidRPr="003F2095">
        <w:rPr>
          <w:rFonts w:ascii="Times New Roman" w:hAnsi="Times New Roman"/>
          <w:sz w:val="26"/>
          <w:szCs w:val="26"/>
          <w:lang w:val="vi-VN"/>
        </w:rPr>
        <w:t xml:space="preserve"> sản xuất và tiêu thụ: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560"/>
        <w:gridCol w:w="1417"/>
        <w:gridCol w:w="2835"/>
      </w:tblGrid>
      <w:tr w:rsidR="00A60122" w:rsidRPr="00A60122" w14:paraId="2F3D3B0C" w14:textId="77777777" w:rsidTr="00F94F5E">
        <w:trPr>
          <w:trHeight w:val="560"/>
        </w:trPr>
        <w:tc>
          <w:tcPr>
            <w:tcW w:w="1260" w:type="dxa"/>
            <w:vAlign w:val="center"/>
          </w:tcPr>
          <w:p w14:paraId="3D8010AC" w14:textId="77777777" w:rsidR="00317943" w:rsidRPr="003F2095" w:rsidRDefault="00317943" w:rsidP="0003414B">
            <w:pPr>
              <w:spacing w:before="60" w:after="60" w:line="320" w:lineRule="exact"/>
              <w:jc w:val="center"/>
              <w:rPr>
                <w:rFonts w:ascii="Times New Roman" w:hAnsi="Times New Roman"/>
                <w:b/>
                <w:bCs/>
                <w:szCs w:val="26"/>
              </w:rPr>
            </w:pPr>
            <w:r w:rsidRPr="003F2095">
              <w:rPr>
                <w:rFonts w:ascii="Times New Roman" w:hAnsi="Times New Roman"/>
                <w:b/>
                <w:bCs/>
                <w:szCs w:val="26"/>
              </w:rPr>
              <w:t>STT</w:t>
            </w:r>
          </w:p>
        </w:tc>
        <w:tc>
          <w:tcPr>
            <w:tcW w:w="3560" w:type="dxa"/>
            <w:vAlign w:val="center"/>
          </w:tcPr>
          <w:p w14:paraId="750C727E" w14:textId="77777777" w:rsidR="00317943" w:rsidRPr="003F2095" w:rsidRDefault="00317943" w:rsidP="0003414B">
            <w:pPr>
              <w:spacing w:before="60" w:after="60" w:line="320" w:lineRule="exact"/>
              <w:jc w:val="center"/>
              <w:rPr>
                <w:rFonts w:ascii="Times New Roman" w:hAnsi="Times New Roman"/>
                <w:b/>
                <w:bCs/>
                <w:szCs w:val="26"/>
              </w:rPr>
            </w:pPr>
            <w:r w:rsidRPr="003F2095">
              <w:rPr>
                <w:rFonts w:ascii="Times New Roman" w:hAnsi="Times New Roman"/>
                <w:b/>
                <w:bCs/>
                <w:szCs w:val="26"/>
              </w:rPr>
              <w:t>Các loại vỏ bao</w:t>
            </w:r>
          </w:p>
        </w:tc>
        <w:tc>
          <w:tcPr>
            <w:tcW w:w="1417" w:type="dxa"/>
            <w:vAlign w:val="center"/>
          </w:tcPr>
          <w:p w14:paraId="79914E12" w14:textId="77777777" w:rsidR="00317943" w:rsidRPr="003F2095" w:rsidRDefault="00317943" w:rsidP="0003414B">
            <w:pPr>
              <w:spacing w:before="60" w:after="60" w:line="320" w:lineRule="exact"/>
              <w:ind w:right="-108"/>
              <w:jc w:val="center"/>
              <w:rPr>
                <w:rFonts w:ascii="Times New Roman" w:hAnsi="Times New Roman"/>
                <w:b/>
                <w:bCs/>
                <w:szCs w:val="26"/>
              </w:rPr>
            </w:pPr>
            <w:r w:rsidRPr="003F2095">
              <w:rPr>
                <w:rFonts w:ascii="Times New Roman" w:hAnsi="Times New Roman"/>
                <w:b/>
                <w:bCs/>
                <w:szCs w:val="26"/>
              </w:rPr>
              <w:t>ĐVT</w:t>
            </w:r>
          </w:p>
        </w:tc>
        <w:tc>
          <w:tcPr>
            <w:tcW w:w="2835" w:type="dxa"/>
            <w:vAlign w:val="center"/>
          </w:tcPr>
          <w:p w14:paraId="566D03F2" w14:textId="7FA6FB36" w:rsidR="00317943" w:rsidRPr="003F2095" w:rsidRDefault="00317943" w:rsidP="00B05B77">
            <w:pPr>
              <w:spacing w:before="60" w:after="60" w:line="320" w:lineRule="exact"/>
              <w:jc w:val="center"/>
              <w:rPr>
                <w:rFonts w:ascii="Times New Roman" w:hAnsi="Times New Roman"/>
                <w:b/>
                <w:bCs/>
                <w:szCs w:val="26"/>
                <w:lang w:val="vi-VN"/>
              </w:rPr>
            </w:pPr>
            <w:r w:rsidRPr="003F2095">
              <w:rPr>
                <w:rFonts w:ascii="Times New Roman" w:hAnsi="Times New Roman"/>
                <w:b/>
                <w:bCs/>
                <w:szCs w:val="26"/>
              </w:rPr>
              <w:t>Kế hoạch năm 202</w:t>
            </w:r>
            <w:r w:rsidR="003F2095" w:rsidRPr="003F2095">
              <w:rPr>
                <w:rFonts w:ascii="Times New Roman" w:hAnsi="Times New Roman"/>
                <w:b/>
                <w:bCs/>
                <w:szCs w:val="26"/>
                <w:lang w:val="vi-VN"/>
              </w:rPr>
              <w:t>2</w:t>
            </w:r>
          </w:p>
        </w:tc>
      </w:tr>
      <w:tr w:rsidR="00A60122" w:rsidRPr="00A60122" w14:paraId="297F7BD3" w14:textId="77777777" w:rsidTr="00F94F5E">
        <w:trPr>
          <w:trHeight w:val="128"/>
        </w:trPr>
        <w:tc>
          <w:tcPr>
            <w:tcW w:w="1260" w:type="dxa"/>
            <w:vAlign w:val="center"/>
          </w:tcPr>
          <w:p w14:paraId="5B0F16EC" w14:textId="77777777" w:rsidR="00317943" w:rsidRPr="003F2095" w:rsidRDefault="00317943" w:rsidP="002B281D">
            <w:pPr>
              <w:spacing w:before="60" w:after="60" w:line="340" w:lineRule="exact"/>
              <w:jc w:val="center"/>
              <w:rPr>
                <w:rFonts w:ascii="Times New Roman" w:hAnsi="Times New Roman"/>
                <w:bCs/>
                <w:szCs w:val="26"/>
              </w:rPr>
            </w:pPr>
            <w:r w:rsidRPr="003F2095">
              <w:rPr>
                <w:rFonts w:ascii="Times New Roman" w:hAnsi="Times New Roman"/>
                <w:bCs/>
                <w:szCs w:val="26"/>
              </w:rPr>
              <w:t>1</w:t>
            </w:r>
          </w:p>
        </w:tc>
        <w:tc>
          <w:tcPr>
            <w:tcW w:w="3560" w:type="dxa"/>
            <w:vAlign w:val="center"/>
          </w:tcPr>
          <w:p w14:paraId="6CEF3439" w14:textId="77777777" w:rsidR="00317943" w:rsidRPr="003F2095" w:rsidRDefault="00317943" w:rsidP="002B281D">
            <w:pPr>
              <w:spacing w:before="60" w:after="60" w:line="340" w:lineRule="exact"/>
              <w:rPr>
                <w:rFonts w:ascii="Times New Roman" w:hAnsi="Times New Roman"/>
                <w:bCs/>
                <w:szCs w:val="26"/>
              </w:rPr>
            </w:pPr>
            <w:r w:rsidRPr="003F2095">
              <w:rPr>
                <w:rFonts w:ascii="Times New Roman" w:hAnsi="Times New Roman"/>
                <w:bCs/>
                <w:szCs w:val="26"/>
              </w:rPr>
              <w:t>Vỏ bao XM Hải Phòng</w:t>
            </w:r>
          </w:p>
        </w:tc>
        <w:tc>
          <w:tcPr>
            <w:tcW w:w="1417" w:type="dxa"/>
            <w:vAlign w:val="center"/>
          </w:tcPr>
          <w:p w14:paraId="2FB35C67" w14:textId="77777777" w:rsidR="00317943" w:rsidRPr="003F2095" w:rsidRDefault="00317943" w:rsidP="002B281D">
            <w:pPr>
              <w:spacing w:before="60" w:after="60" w:line="340" w:lineRule="exact"/>
              <w:ind w:right="-108" w:hanging="125"/>
              <w:jc w:val="center"/>
              <w:rPr>
                <w:rFonts w:ascii="Times New Roman" w:hAnsi="Times New Roman"/>
                <w:bCs/>
                <w:szCs w:val="26"/>
              </w:rPr>
            </w:pPr>
            <w:r w:rsidRPr="003F2095">
              <w:rPr>
                <w:rFonts w:ascii="Times New Roman" w:hAnsi="Times New Roman"/>
                <w:bCs/>
                <w:szCs w:val="26"/>
              </w:rPr>
              <w:t>Cái</w:t>
            </w:r>
          </w:p>
        </w:tc>
        <w:tc>
          <w:tcPr>
            <w:tcW w:w="2835" w:type="dxa"/>
            <w:vAlign w:val="center"/>
          </w:tcPr>
          <w:p w14:paraId="0EECB243" w14:textId="77777777" w:rsidR="00317943" w:rsidRPr="003F2095" w:rsidRDefault="0012706C" w:rsidP="002B281D">
            <w:pPr>
              <w:spacing w:before="60" w:after="60" w:line="340" w:lineRule="exact"/>
              <w:ind w:right="600"/>
              <w:jc w:val="right"/>
              <w:rPr>
                <w:rFonts w:ascii="Times New Roman" w:hAnsi="Times New Roman"/>
                <w:bCs/>
                <w:szCs w:val="26"/>
              </w:rPr>
            </w:pPr>
            <w:r w:rsidRPr="003F2095">
              <w:rPr>
                <w:rFonts w:ascii="Times New Roman" w:hAnsi="Times New Roman"/>
                <w:bCs/>
                <w:szCs w:val="26"/>
              </w:rPr>
              <w:t>17.000.000</w:t>
            </w:r>
          </w:p>
        </w:tc>
      </w:tr>
      <w:tr w:rsidR="00A60122" w:rsidRPr="00A60122" w14:paraId="7C4255A9" w14:textId="77777777" w:rsidTr="00F94F5E">
        <w:trPr>
          <w:trHeight w:val="218"/>
        </w:trPr>
        <w:tc>
          <w:tcPr>
            <w:tcW w:w="1260" w:type="dxa"/>
            <w:vAlign w:val="center"/>
          </w:tcPr>
          <w:p w14:paraId="1ABE0C12" w14:textId="77777777" w:rsidR="00317943" w:rsidRPr="003F2095" w:rsidRDefault="00317943" w:rsidP="002B281D">
            <w:pPr>
              <w:spacing w:before="60" w:after="60" w:line="340" w:lineRule="exact"/>
              <w:jc w:val="center"/>
              <w:rPr>
                <w:rFonts w:ascii="Times New Roman" w:hAnsi="Times New Roman"/>
                <w:bCs/>
                <w:szCs w:val="26"/>
              </w:rPr>
            </w:pPr>
            <w:r w:rsidRPr="003F2095">
              <w:rPr>
                <w:rFonts w:ascii="Times New Roman" w:hAnsi="Times New Roman"/>
                <w:bCs/>
                <w:szCs w:val="26"/>
              </w:rPr>
              <w:t>2</w:t>
            </w:r>
          </w:p>
        </w:tc>
        <w:tc>
          <w:tcPr>
            <w:tcW w:w="3560" w:type="dxa"/>
            <w:vAlign w:val="center"/>
          </w:tcPr>
          <w:p w14:paraId="07E1CDC8" w14:textId="77777777" w:rsidR="00317943" w:rsidRPr="003F2095" w:rsidRDefault="00317943" w:rsidP="002B281D">
            <w:pPr>
              <w:spacing w:before="60" w:after="60" w:line="340" w:lineRule="exact"/>
              <w:rPr>
                <w:rFonts w:ascii="Times New Roman" w:hAnsi="Times New Roman"/>
                <w:bCs/>
                <w:szCs w:val="26"/>
              </w:rPr>
            </w:pPr>
            <w:r w:rsidRPr="003F2095">
              <w:rPr>
                <w:rFonts w:ascii="Times New Roman" w:hAnsi="Times New Roman"/>
                <w:bCs/>
                <w:szCs w:val="26"/>
              </w:rPr>
              <w:t>Vỏ bao XM Sông Thao</w:t>
            </w:r>
          </w:p>
        </w:tc>
        <w:tc>
          <w:tcPr>
            <w:tcW w:w="1417" w:type="dxa"/>
            <w:vAlign w:val="center"/>
          </w:tcPr>
          <w:p w14:paraId="7CA030D1" w14:textId="77777777" w:rsidR="00317943" w:rsidRPr="003F2095" w:rsidRDefault="00317943" w:rsidP="002B281D">
            <w:pPr>
              <w:spacing w:before="60" w:after="60" w:line="340" w:lineRule="exact"/>
              <w:ind w:right="-108" w:hanging="125"/>
              <w:jc w:val="center"/>
              <w:rPr>
                <w:rFonts w:ascii="Times New Roman" w:hAnsi="Times New Roman"/>
                <w:bCs/>
                <w:szCs w:val="26"/>
              </w:rPr>
            </w:pPr>
            <w:r w:rsidRPr="003F2095">
              <w:rPr>
                <w:rFonts w:ascii="Times New Roman" w:hAnsi="Times New Roman"/>
                <w:bCs/>
                <w:szCs w:val="26"/>
              </w:rPr>
              <w:t>"</w:t>
            </w:r>
          </w:p>
        </w:tc>
        <w:tc>
          <w:tcPr>
            <w:tcW w:w="2835" w:type="dxa"/>
            <w:vAlign w:val="center"/>
          </w:tcPr>
          <w:p w14:paraId="287DC6DA" w14:textId="5B5EA461" w:rsidR="00317943" w:rsidRPr="003F2095" w:rsidRDefault="0012706C" w:rsidP="002B281D">
            <w:pPr>
              <w:spacing w:before="60" w:after="60" w:line="340" w:lineRule="exact"/>
              <w:ind w:right="600"/>
              <w:jc w:val="right"/>
              <w:rPr>
                <w:rFonts w:ascii="Times New Roman" w:hAnsi="Times New Roman"/>
                <w:bCs/>
                <w:szCs w:val="26"/>
              </w:rPr>
            </w:pPr>
            <w:r w:rsidRPr="003F2095">
              <w:rPr>
                <w:rFonts w:ascii="Times New Roman" w:hAnsi="Times New Roman"/>
                <w:bCs/>
                <w:szCs w:val="26"/>
              </w:rPr>
              <w:t>2.</w:t>
            </w:r>
            <w:r w:rsidR="003F2095">
              <w:rPr>
                <w:rFonts w:ascii="Times New Roman" w:hAnsi="Times New Roman"/>
                <w:bCs/>
                <w:szCs w:val="26"/>
                <w:lang w:val="vi-VN"/>
              </w:rPr>
              <w:t>0</w:t>
            </w:r>
            <w:r w:rsidRPr="003F2095">
              <w:rPr>
                <w:rFonts w:ascii="Times New Roman" w:hAnsi="Times New Roman"/>
                <w:bCs/>
                <w:szCs w:val="26"/>
              </w:rPr>
              <w:t>00.000</w:t>
            </w:r>
          </w:p>
        </w:tc>
      </w:tr>
      <w:tr w:rsidR="00A60122" w:rsidRPr="00A60122" w14:paraId="567B3D6B" w14:textId="77777777" w:rsidTr="00F94F5E">
        <w:trPr>
          <w:trHeight w:val="141"/>
        </w:trPr>
        <w:tc>
          <w:tcPr>
            <w:tcW w:w="1260" w:type="dxa"/>
            <w:vAlign w:val="center"/>
          </w:tcPr>
          <w:p w14:paraId="17DD24A4" w14:textId="77777777" w:rsidR="00317943" w:rsidRPr="003F2095" w:rsidRDefault="001D53DD" w:rsidP="002B281D">
            <w:pPr>
              <w:spacing w:before="60" w:after="60" w:line="340" w:lineRule="exact"/>
              <w:jc w:val="center"/>
              <w:rPr>
                <w:rFonts w:ascii="Times New Roman" w:hAnsi="Times New Roman"/>
                <w:bCs/>
                <w:szCs w:val="26"/>
              </w:rPr>
            </w:pPr>
            <w:r w:rsidRPr="003F2095">
              <w:rPr>
                <w:rFonts w:ascii="Times New Roman" w:hAnsi="Times New Roman"/>
                <w:bCs/>
                <w:szCs w:val="26"/>
              </w:rPr>
              <w:t>3</w:t>
            </w:r>
          </w:p>
        </w:tc>
        <w:tc>
          <w:tcPr>
            <w:tcW w:w="3560" w:type="dxa"/>
            <w:vAlign w:val="center"/>
          </w:tcPr>
          <w:p w14:paraId="19D35EF4" w14:textId="77777777" w:rsidR="00317943" w:rsidRPr="003F2095" w:rsidRDefault="00317943" w:rsidP="002B281D">
            <w:pPr>
              <w:spacing w:before="60" w:after="60" w:line="340" w:lineRule="exact"/>
              <w:ind w:right="-91"/>
              <w:rPr>
                <w:rFonts w:ascii="Times New Roman" w:hAnsi="Times New Roman"/>
                <w:bCs/>
                <w:szCs w:val="26"/>
              </w:rPr>
            </w:pPr>
            <w:r w:rsidRPr="003F2095">
              <w:rPr>
                <w:rFonts w:ascii="Times New Roman" w:hAnsi="Times New Roman"/>
                <w:bCs/>
                <w:szCs w:val="26"/>
              </w:rPr>
              <w:t>Vỏ bao XM Hạ Long</w:t>
            </w:r>
          </w:p>
        </w:tc>
        <w:tc>
          <w:tcPr>
            <w:tcW w:w="1417" w:type="dxa"/>
            <w:vAlign w:val="center"/>
          </w:tcPr>
          <w:p w14:paraId="5CEE7308" w14:textId="77777777" w:rsidR="00317943" w:rsidRPr="003F2095" w:rsidRDefault="00317943" w:rsidP="002B281D">
            <w:pPr>
              <w:spacing w:before="60" w:after="60" w:line="340" w:lineRule="exact"/>
              <w:jc w:val="center"/>
              <w:rPr>
                <w:rFonts w:ascii="Times New Roman" w:hAnsi="Times New Roman"/>
                <w:szCs w:val="26"/>
              </w:rPr>
            </w:pPr>
            <w:r w:rsidRPr="003F2095">
              <w:rPr>
                <w:rFonts w:ascii="Times New Roman" w:hAnsi="Times New Roman"/>
                <w:bCs/>
                <w:szCs w:val="26"/>
              </w:rPr>
              <w:t>"</w:t>
            </w:r>
          </w:p>
        </w:tc>
        <w:tc>
          <w:tcPr>
            <w:tcW w:w="2835" w:type="dxa"/>
            <w:vAlign w:val="center"/>
          </w:tcPr>
          <w:p w14:paraId="42BFE32E" w14:textId="7C2EB669" w:rsidR="00317943" w:rsidRPr="003F2095" w:rsidRDefault="0012706C" w:rsidP="002B281D">
            <w:pPr>
              <w:spacing w:before="60" w:after="60" w:line="340" w:lineRule="exact"/>
              <w:ind w:right="600"/>
              <w:jc w:val="right"/>
              <w:rPr>
                <w:rFonts w:ascii="Times New Roman" w:hAnsi="Times New Roman"/>
                <w:bCs/>
                <w:szCs w:val="26"/>
              </w:rPr>
            </w:pPr>
            <w:r w:rsidRPr="003F2095">
              <w:rPr>
                <w:rFonts w:ascii="Times New Roman" w:hAnsi="Times New Roman"/>
                <w:bCs/>
                <w:szCs w:val="26"/>
              </w:rPr>
              <w:t>2.</w:t>
            </w:r>
            <w:r w:rsidR="003F2095">
              <w:rPr>
                <w:rFonts w:ascii="Times New Roman" w:hAnsi="Times New Roman"/>
                <w:bCs/>
                <w:szCs w:val="26"/>
                <w:lang w:val="vi-VN"/>
              </w:rPr>
              <w:t>0</w:t>
            </w:r>
            <w:r w:rsidRPr="003F2095">
              <w:rPr>
                <w:rFonts w:ascii="Times New Roman" w:hAnsi="Times New Roman"/>
                <w:bCs/>
                <w:szCs w:val="26"/>
              </w:rPr>
              <w:t>00.000</w:t>
            </w:r>
          </w:p>
        </w:tc>
      </w:tr>
      <w:tr w:rsidR="00A60122" w:rsidRPr="00A60122" w14:paraId="4D8785B7" w14:textId="77777777" w:rsidTr="00F94F5E">
        <w:trPr>
          <w:trHeight w:val="217"/>
        </w:trPr>
        <w:tc>
          <w:tcPr>
            <w:tcW w:w="1260" w:type="dxa"/>
            <w:vAlign w:val="center"/>
          </w:tcPr>
          <w:p w14:paraId="50F00651" w14:textId="77777777" w:rsidR="00317943" w:rsidRPr="003F2095" w:rsidRDefault="001D53DD" w:rsidP="002B281D">
            <w:pPr>
              <w:spacing w:before="60" w:after="60" w:line="340" w:lineRule="exact"/>
              <w:jc w:val="center"/>
              <w:rPr>
                <w:rFonts w:ascii="Times New Roman" w:hAnsi="Times New Roman"/>
                <w:bCs/>
                <w:szCs w:val="26"/>
              </w:rPr>
            </w:pPr>
            <w:r w:rsidRPr="003F2095">
              <w:rPr>
                <w:rFonts w:ascii="Times New Roman" w:hAnsi="Times New Roman"/>
                <w:bCs/>
                <w:szCs w:val="26"/>
              </w:rPr>
              <w:t>4</w:t>
            </w:r>
          </w:p>
        </w:tc>
        <w:tc>
          <w:tcPr>
            <w:tcW w:w="3560" w:type="dxa"/>
            <w:vAlign w:val="center"/>
          </w:tcPr>
          <w:p w14:paraId="232F201A" w14:textId="77777777" w:rsidR="00317943" w:rsidRPr="003F2095" w:rsidRDefault="00317943" w:rsidP="002B281D">
            <w:pPr>
              <w:spacing w:before="60" w:after="60" w:line="340" w:lineRule="exact"/>
              <w:rPr>
                <w:rFonts w:ascii="Times New Roman" w:hAnsi="Times New Roman"/>
                <w:bCs/>
                <w:szCs w:val="26"/>
              </w:rPr>
            </w:pPr>
            <w:r w:rsidRPr="003F2095">
              <w:rPr>
                <w:rFonts w:ascii="Times New Roman" w:hAnsi="Times New Roman"/>
                <w:bCs/>
                <w:szCs w:val="26"/>
              </w:rPr>
              <w:t>Vỏ bao XM Điện Biên</w:t>
            </w:r>
          </w:p>
        </w:tc>
        <w:tc>
          <w:tcPr>
            <w:tcW w:w="1417" w:type="dxa"/>
            <w:vAlign w:val="center"/>
          </w:tcPr>
          <w:p w14:paraId="61EF54A5" w14:textId="77777777" w:rsidR="00317943" w:rsidRPr="003F2095" w:rsidRDefault="00317943" w:rsidP="002B281D">
            <w:pPr>
              <w:spacing w:before="60" w:after="60" w:line="340" w:lineRule="exact"/>
              <w:jc w:val="center"/>
              <w:rPr>
                <w:rFonts w:ascii="Times New Roman" w:hAnsi="Times New Roman"/>
                <w:szCs w:val="26"/>
              </w:rPr>
            </w:pPr>
            <w:r w:rsidRPr="003F2095">
              <w:rPr>
                <w:rFonts w:ascii="Times New Roman" w:hAnsi="Times New Roman"/>
                <w:bCs/>
                <w:szCs w:val="26"/>
              </w:rPr>
              <w:t>"</w:t>
            </w:r>
          </w:p>
        </w:tc>
        <w:tc>
          <w:tcPr>
            <w:tcW w:w="2835" w:type="dxa"/>
            <w:vAlign w:val="center"/>
          </w:tcPr>
          <w:p w14:paraId="358F178E" w14:textId="77777777" w:rsidR="00317943" w:rsidRPr="003F2095" w:rsidRDefault="0012706C" w:rsidP="002B281D">
            <w:pPr>
              <w:spacing w:before="60" w:after="60" w:line="340" w:lineRule="exact"/>
              <w:ind w:right="600"/>
              <w:jc w:val="right"/>
              <w:rPr>
                <w:rFonts w:ascii="Times New Roman" w:hAnsi="Times New Roman"/>
                <w:bCs/>
                <w:szCs w:val="26"/>
              </w:rPr>
            </w:pPr>
            <w:r w:rsidRPr="003F2095">
              <w:rPr>
                <w:rFonts w:ascii="Times New Roman" w:hAnsi="Times New Roman"/>
                <w:bCs/>
                <w:szCs w:val="26"/>
              </w:rPr>
              <w:t>3.000.000</w:t>
            </w:r>
          </w:p>
        </w:tc>
      </w:tr>
      <w:tr w:rsidR="00A60122" w:rsidRPr="00A60122" w14:paraId="73C89A63" w14:textId="77777777" w:rsidTr="00F94F5E">
        <w:trPr>
          <w:trHeight w:val="179"/>
        </w:trPr>
        <w:tc>
          <w:tcPr>
            <w:tcW w:w="1260" w:type="dxa"/>
            <w:vAlign w:val="center"/>
          </w:tcPr>
          <w:p w14:paraId="6321A33B" w14:textId="77777777" w:rsidR="00317943" w:rsidRPr="003F2095" w:rsidRDefault="001D53DD" w:rsidP="002B281D">
            <w:pPr>
              <w:spacing w:before="60" w:after="60" w:line="340" w:lineRule="exact"/>
              <w:jc w:val="center"/>
              <w:rPr>
                <w:rFonts w:ascii="Times New Roman" w:hAnsi="Times New Roman"/>
                <w:bCs/>
                <w:szCs w:val="26"/>
              </w:rPr>
            </w:pPr>
            <w:r w:rsidRPr="003F2095">
              <w:rPr>
                <w:rFonts w:ascii="Times New Roman" w:hAnsi="Times New Roman"/>
                <w:bCs/>
                <w:szCs w:val="26"/>
              </w:rPr>
              <w:t>5</w:t>
            </w:r>
          </w:p>
        </w:tc>
        <w:tc>
          <w:tcPr>
            <w:tcW w:w="3560" w:type="dxa"/>
            <w:vAlign w:val="center"/>
          </w:tcPr>
          <w:p w14:paraId="1C8001E7" w14:textId="77777777" w:rsidR="00317943" w:rsidRPr="003F2095" w:rsidRDefault="00317943" w:rsidP="002B281D">
            <w:pPr>
              <w:spacing w:before="60" w:after="60" w:line="340" w:lineRule="exact"/>
              <w:rPr>
                <w:rFonts w:ascii="Times New Roman" w:hAnsi="Times New Roman"/>
                <w:bCs/>
                <w:szCs w:val="26"/>
              </w:rPr>
            </w:pPr>
            <w:r w:rsidRPr="003F2095">
              <w:rPr>
                <w:rFonts w:ascii="Times New Roman" w:hAnsi="Times New Roman"/>
                <w:bCs/>
                <w:szCs w:val="26"/>
              </w:rPr>
              <w:t xml:space="preserve">Vỏ bao XM </w:t>
            </w:r>
            <w:r w:rsidR="001D53DD" w:rsidRPr="003F2095">
              <w:rPr>
                <w:rFonts w:ascii="Times New Roman" w:hAnsi="Times New Roman"/>
                <w:bCs/>
                <w:szCs w:val="26"/>
              </w:rPr>
              <w:t>xuất khẩu</w:t>
            </w:r>
          </w:p>
        </w:tc>
        <w:tc>
          <w:tcPr>
            <w:tcW w:w="1417" w:type="dxa"/>
            <w:vAlign w:val="center"/>
          </w:tcPr>
          <w:p w14:paraId="75D5AADE" w14:textId="77777777" w:rsidR="00317943" w:rsidRPr="003F2095" w:rsidRDefault="00317943" w:rsidP="002B281D">
            <w:pPr>
              <w:spacing w:before="60" w:after="60" w:line="340" w:lineRule="exact"/>
              <w:jc w:val="center"/>
              <w:rPr>
                <w:rFonts w:ascii="Times New Roman" w:hAnsi="Times New Roman"/>
                <w:szCs w:val="26"/>
              </w:rPr>
            </w:pPr>
            <w:r w:rsidRPr="003F2095">
              <w:rPr>
                <w:rFonts w:ascii="Times New Roman" w:hAnsi="Times New Roman"/>
                <w:bCs/>
                <w:szCs w:val="26"/>
              </w:rPr>
              <w:t>"</w:t>
            </w:r>
          </w:p>
        </w:tc>
        <w:tc>
          <w:tcPr>
            <w:tcW w:w="2835" w:type="dxa"/>
            <w:vAlign w:val="center"/>
          </w:tcPr>
          <w:p w14:paraId="21091072" w14:textId="7DB44E90" w:rsidR="00317943" w:rsidRPr="003F2095" w:rsidRDefault="0012706C" w:rsidP="002B281D">
            <w:pPr>
              <w:spacing w:before="60" w:after="60" w:line="340" w:lineRule="exact"/>
              <w:ind w:right="600"/>
              <w:jc w:val="right"/>
              <w:rPr>
                <w:rFonts w:ascii="Times New Roman" w:hAnsi="Times New Roman"/>
                <w:bCs/>
                <w:szCs w:val="26"/>
              </w:rPr>
            </w:pPr>
            <w:r w:rsidRPr="003F2095">
              <w:rPr>
                <w:rFonts w:ascii="Times New Roman" w:hAnsi="Times New Roman"/>
                <w:bCs/>
                <w:szCs w:val="26"/>
              </w:rPr>
              <w:t>1</w:t>
            </w:r>
            <w:r w:rsidR="003F2095">
              <w:rPr>
                <w:rFonts w:ascii="Times New Roman" w:hAnsi="Times New Roman"/>
                <w:bCs/>
                <w:szCs w:val="26"/>
                <w:lang w:val="vi-VN"/>
              </w:rPr>
              <w:t>3</w:t>
            </w:r>
            <w:r w:rsidRPr="003F2095">
              <w:rPr>
                <w:rFonts w:ascii="Times New Roman" w:hAnsi="Times New Roman"/>
                <w:bCs/>
                <w:szCs w:val="26"/>
              </w:rPr>
              <w:t>.000.000</w:t>
            </w:r>
          </w:p>
        </w:tc>
      </w:tr>
      <w:tr w:rsidR="00A60122" w:rsidRPr="00A60122" w14:paraId="4A301461" w14:textId="77777777" w:rsidTr="00F94F5E">
        <w:trPr>
          <w:trHeight w:val="141"/>
        </w:trPr>
        <w:tc>
          <w:tcPr>
            <w:tcW w:w="1260" w:type="dxa"/>
            <w:vAlign w:val="center"/>
          </w:tcPr>
          <w:p w14:paraId="71D7B1E9" w14:textId="77777777" w:rsidR="00317943" w:rsidRPr="003F2095" w:rsidRDefault="001D53DD" w:rsidP="002B281D">
            <w:pPr>
              <w:spacing w:before="60" w:after="60" w:line="340" w:lineRule="exact"/>
              <w:jc w:val="center"/>
              <w:rPr>
                <w:rFonts w:ascii="Times New Roman" w:hAnsi="Times New Roman"/>
                <w:bCs/>
                <w:szCs w:val="26"/>
              </w:rPr>
            </w:pPr>
            <w:r w:rsidRPr="003F2095">
              <w:rPr>
                <w:rFonts w:ascii="Times New Roman" w:hAnsi="Times New Roman"/>
                <w:bCs/>
                <w:szCs w:val="26"/>
              </w:rPr>
              <w:t>6</w:t>
            </w:r>
          </w:p>
        </w:tc>
        <w:tc>
          <w:tcPr>
            <w:tcW w:w="3560" w:type="dxa"/>
            <w:vAlign w:val="center"/>
          </w:tcPr>
          <w:p w14:paraId="7AD131D9" w14:textId="77777777" w:rsidR="00317943" w:rsidRPr="003F2095" w:rsidRDefault="00317943" w:rsidP="002B281D">
            <w:pPr>
              <w:spacing w:before="60" w:after="60" w:line="340" w:lineRule="exact"/>
              <w:rPr>
                <w:rFonts w:ascii="Times New Roman" w:hAnsi="Times New Roman"/>
                <w:bCs/>
                <w:szCs w:val="26"/>
              </w:rPr>
            </w:pPr>
            <w:r w:rsidRPr="003F2095">
              <w:rPr>
                <w:rFonts w:ascii="Times New Roman" w:hAnsi="Times New Roman"/>
                <w:bCs/>
                <w:szCs w:val="26"/>
              </w:rPr>
              <w:t xml:space="preserve">Vỏ bao XM </w:t>
            </w:r>
            <w:r w:rsidR="001D53DD" w:rsidRPr="003F2095">
              <w:rPr>
                <w:rFonts w:ascii="Times New Roman" w:hAnsi="Times New Roman"/>
                <w:bCs/>
                <w:szCs w:val="26"/>
              </w:rPr>
              <w:t>khác</w:t>
            </w:r>
          </w:p>
        </w:tc>
        <w:tc>
          <w:tcPr>
            <w:tcW w:w="1417" w:type="dxa"/>
            <w:vAlign w:val="center"/>
          </w:tcPr>
          <w:p w14:paraId="46725BED" w14:textId="77777777" w:rsidR="00317943" w:rsidRPr="003F2095" w:rsidRDefault="00317943" w:rsidP="002B281D">
            <w:pPr>
              <w:spacing w:before="60" w:after="60" w:line="340" w:lineRule="exact"/>
              <w:jc w:val="center"/>
              <w:rPr>
                <w:rFonts w:ascii="Times New Roman" w:hAnsi="Times New Roman"/>
                <w:bCs/>
                <w:szCs w:val="26"/>
              </w:rPr>
            </w:pPr>
            <w:r w:rsidRPr="003F2095">
              <w:rPr>
                <w:rFonts w:ascii="Times New Roman" w:hAnsi="Times New Roman"/>
                <w:bCs/>
                <w:szCs w:val="26"/>
              </w:rPr>
              <w:t>"</w:t>
            </w:r>
          </w:p>
        </w:tc>
        <w:tc>
          <w:tcPr>
            <w:tcW w:w="2835" w:type="dxa"/>
            <w:vAlign w:val="center"/>
          </w:tcPr>
          <w:p w14:paraId="2C3D63F2" w14:textId="77777777" w:rsidR="00317943" w:rsidRPr="003F2095" w:rsidRDefault="0012706C" w:rsidP="002B281D">
            <w:pPr>
              <w:spacing w:before="60" w:after="60" w:line="340" w:lineRule="exact"/>
              <w:ind w:right="600"/>
              <w:jc w:val="right"/>
              <w:rPr>
                <w:rFonts w:ascii="Times New Roman" w:hAnsi="Times New Roman"/>
                <w:bCs/>
                <w:szCs w:val="26"/>
              </w:rPr>
            </w:pPr>
            <w:r w:rsidRPr="003F2095">
              <w:rPr>
                <w:rFonts w:ascii="Times New Roman" w:hAnsi="Times New Roman"/>
                <w:bCs/>
                <w:szCs w:val="26"/>
              </w:rPr>
              <w:t>1.000.000</w:t>
            </w:r>
          </w:p>
        </w:tc>
      </w:tr>
      <w:tr w:rsidR="00A60122" w:rsidRPr="00A60122" w14:paraId="0D4B994D" w14:textId="77777777" w:rsidTr="00F94F5E">
        <w:trPr>
          <w:trHeight w:val="432"/>
        </w:trPr>
        <w:tc>
          <w:tcPr>
            <w:tcW w:w="1260" w:type="dxa"/>
            <w:vAlign w:val="center"/>
          </w:tcPr>
          <w:p w14:paraId="318AA26F" w14:textId="77777777" w:rsidR="00317943" w:rsidRPr="003F2095" w:rsidRDefault="00317943" w:rsidP="002B281D">
            <w:pPr>
              <w:spacing w:before="60" w:after="60" w:line="340" w:lineRule="exact"/>
              <w:jc w:val="center"/>
              <w:rPr>
                <w:rFonts w:ascii="Times New Roman" w:hAnsi="Times New Roman"/>
                <w:bCs/>
                <w:szCs w:val="26"/>
              </w:rPr>
            </w:pPr>
          </w:p>
        </w:tc>
        <w:tc>
          <w:tcPr>
            <w:tcW w:w="3560" w:type="dxa"/>
            <w:vAlign w:val="center"/>
          </w:tcPr>
          <w:p w14:paraId="2E8643F5" w14:textId="77777777" w:rsidR="00317943" w:rsidRPr="003F2095" w:rsidRDefault="00317943" w:rsidP="002B281D">
            <w:pPr>
              <w:spacing w:before="60" w:after="60" w:line="340" w:lineRule="exact"/>
              <w:jc w:val="center"/>
              <w:rPr>
                <w:rFonts w:ascii="Times New Roman" w:hAnsi="Times New Roman"/>
                <w:b/>
                <w:bCs/>
                <w:szCs w:val="26"/>
              </w:rPr>
            </w:pPr>
            <w:r w:rsidRPr="003F2095">
              <w:rPr>
                <w:rFonts w:ascii="Times New Roman" w:hAnsi="Times New Roman"/>
                <w:b/>
                <w:bCs/>
                <w:szCs w:val="26"/>
              </w:rPr>
              <w:t>TỔNG CỘNG</w:t>
            </w:r>
          </w:p>
        </w:tc>
        <w:tc>
          <w:tcPr>
            <w:tcW w:w="1417" w:type="dxa"/>
            <w:vAlign w:val="center"/>
          </w:tcPr>
          <w:p w14:paraId="6FE9DA5A" w14:textId="77777777" w:rsidR="00317943" w:rsidRPr="003F2095" w:rsidRDefault="00317943" w:rsidP="002B281D">
            <w:pPr>
              <w:spacing w:before="60" w:after="60" w:line="340" w:lineRule="exact"/>
              <w:jc w:val="center"/>
              <w:rPr>
                <w:rFonts w:ascii="Times New Roman" w:hAnsi="Times New Roman"/>
                <w:bCs/>
                <w:szCs w:val="26"/>
              </w:rPr>
            </w:pPr>
            <w:r w:rsidRPr="003F2095">
              <w:rPr>
                <w:rFonts w:ascii="Times New Roman" w:hAnsi="Times New Roman"/>
                <w:bCs/>
                <w:szCs w:val="26"/>
              </w:rPr>
              <w:t>"</w:t>
            </w:r>
          </w:p>
        </w:tc>
        <w:tc>
          <w:tcPr>
            <w:tcW w:w="2835" w:type="dxa"/>
            <w:vAlign w:val="center"/>
          </w:tcPr>
          <w:p w14:paraId="796AB26B" w14:textId="1B343740" w:rsidR="00317943" w:rsidRPr="003F2095" w:rsidRDefault="0012706C" w:rsidP="002B281D">
            <w:pPr>
              <w:spacing w:before="60" w:after="60" w:line="340" w:lineRule="exact"/>
              <w:ind w:right="600"/>
              <w:jc w:val="right"/>
              <w:rPr>
                <w:rFonts w:ascii="Times New Roman" w:hAnsi="Times New Roman"/>
                <w:b/>
                <w:bCs/>
                <w:szCs w:val="26"/>
              </w:rPr>
            </w:pPr>
            <w:r w:rsidRPr="003F2095">
              <w:rPr>
                <w:rFonts w:ascii="Times New Roman" w:hAnsi="Times New Roman"/>
                <w:b/>
                <w:bCs/>
                <w:szCs w:val="26"/>
              </w:rPr>
              <w:t>3</w:t>
            </w:r>
            <w:r w:rsidR="003F2095">
              <w:rPr>
                <w:rFonts w:ascii="Times New Roman" w:hAnsi="Times New Roman"/>
                <w:b/>
                <w:bCs/>
                <w:szCs w:val="26"/>
                <w:lang w:val="vi-VN"/>
              </w:rPr>
              <w:t>8</w:t>
            </w:r>
            <w:r w:rsidRPr="003F2095">
              <w:rPr>
                <w:rFonts w:ascii="Times New Roman" w:hAnsi="Times New Roman"/>
                <w:b/>
                <w:bCs/>
                <w:szCs w:val="26"/>
              </w:rPr>
              <w:t>.000.000</w:t>
            </w:r>
          </w:p>
        </w:tc>
      </w:tr>
    </w:tbl>
    <w:p w14:paraId="2844DE24" w14:textId="77777777" w:rsidR="00F86D24" w:rsidRPr="00717A87" w:rsidRDefault="00317943" w:rsidP="006323A6">
      <w:pPr>
        <w:pStyle w:val="Title"/>
        <w:tabs>
          <w:tab w:val="left" w:pos="11199"/>
        </w:tabs>
        <w:spacing w:before="240" w:after="80" w:line="320" w:lineRule="exact"/>
        <w:ind w:firstLine="567"/>
        <w:jc w:val="both"/>
        <w:rPr>
          <w:rFonts w:ascii="Times New Roman" w:hAnsi="Times New Roman"/>
          <w:b w:val="0"/>
          <w:sz w:val="26"/>
          <w:szCs w:val="26"/>
          <w:lang w:val="vi-VN"/>
        </w:rPr>
      </w:pPr>
      <w:r w:rsidRPr="00717A87">
        <w:rPr>
          <w:rFonts w:ascii="Times New Roman" w:hAnsi="Times New Roman"/>
          <w:sz w:val="26"/>
          <w:szCs w:val="26"/>
        </w:rPr>
        <w:lastRenderedPageBreak/>
        <w:t>3</w:t>
      </w:r>
      <w:r w:rsidR="00F86D24" w:rsidRPr="00717A87">
        <w:rPr>
          <w:rFonts w:ascii="Times New Roman" w:hAnsi="Times New Roman"/>
          <w:sz w:val="26"/>
          <w:szCs w:val="26"/>
          <w:lang w:val="vi-VN"/>
        </w:rPr>
        <w:t xml:space="preserve">. Lao động </w:t>
      </w:r>
      <w:r w:rsidR="0011052D" w:rsidRPr="00717A87">
        <w:rPr>
          <w:rFonts w:ascii="Times New Roman" w:hAnsi="Times New Roman"/>
          <w:sz w:val="26"/>
          <w:szCs w:val="26"/>
          <w:lang w:val="vi-VN"/>
        </w:rPr>
        <w:t>-</w:t>
      </w:r>
      <w:r w:rsidR="00F86D24" w:rsidRPr="00717A87">
        <w:rPr>
          <w:rFonts w:ascii="Times New Roman" w:hAnsi="Times New Roman"/>
          <w:sz w:val="26"/>
          <w:szCs w:val="26"/>
          <w:lang w:val="vi-VN"/>
        </w:rPr>
        <w:t xml:space="preserve"> Tiền lương</w:t>
      </w:r>
    </w:p>
    <w:p w14:paraId="750AC345" w14:textId="50753FCE" w:rsidR="00261A90" w:rsidRPr="00717A87" w:rsidRDefault="00175CD0" w:rsidP="006323A6">
      <w:pPr>
        <w:spacing w:before="120" w:after="120" w:line="320" w:lineRule="exact"/>
        <w:ind w:firstLine="567"/>
        <w:jc w:val="both"/>
        <w:rPr>
          <w:rFonts w:ascii="Times New Roman" w:hAnsi="Times New Roman"/>
          <w:szCs w:val="26"/>
          <w:lang w:val="vi-VN"/>
        </w:rPr>
      </w:pPr>
      <w:r w:rsidRPr="00717A87">
        <w:rPr>
          <w:rFonts w:ascii="Times New Roman" w:hAnsi="Times New Roman"/>
          <w:szCs w:val="26"/>
          <w:lang w:val="vi-VN"/>
        </w:rPr>
        <w:t>Tổng số lao động năm 202</w:t>
      </w:r>
      <w:r w:rsidR="0080213D" w:rsidRPr="00717A87">
        <w:rPr>
          <w:rFonts w:ascii="Times New Roman" w:hAnsi="Times New Roman"/>
          <w:szCs w:val="26"/>
          <w:lang w:val="vi-VN"/>
        </w:rPr>
        <w:t>2</w:t>
      </w:r>
      <w:r w:rsidRPr="00717A87">
        <w:rPr>
          <w:rFonts w:ascii="Times New Roman" w:hAnsi="Times New Roman"/>
          <w:szCs w:val="26"/>
          <w:lang w:val="vi-VN"/>
        </w:rPr>
        <w:t xml:space="preserve"> dự kiến là </w:t>
      </w:r>
      <w:r w:rsidR="00717A87" w:rsidRPr="00717A87">
        <w:rPr>
          <w:rFonts w:ascii="Times New Roman" w:hAnsi="Times New Roman"/>
          <w:szCs w:val="26"/>
          <w:lang w:val="vi-VN"/>
        </w:rPr>
        <w:t>227</w:t>
      </w:r>
      <w:r w:rsidRPr="00717A87">
        <w:rPr>
          <w:rFonts w:ascii="Times New Roman" w:hAnsi="Times New Roman"/>
          <w:szCs w:val="26"/>
          <w:lang w:val="vi-VN"/>
        </w:rPr>
        <w:t xml:space="preserve"> người</w:t>
      </w:r>
      <w:r w:rsidR="002B281D" w:rsidRPr="00717A87">
        <w:rPr>
          <w:rFonts w:ascii="Times New Roman" w:hAnsi="Times New Roman"/>
          <w:szCs w:val="26"/>
          <w:lang w:val="vi-VN"/>
        </w:rPr>
        <w:t>,</w:t>
      </w:r>
      <w:r w:rsidR="008E73FC" w:rsidRPr="00717A87">
        <w:rPr>
          <w:rFonts w:ascii="Times New Roman" w:hAnsi="Times New Roman"/>
          <w:szCs w:val="26"/>
          <w:lang w:val="vi-VN"/>
        </w:rPr>
        <w:t xml:space="preserve"> </w:t>
      </w:r>
      <w:r w:rsidR="00203128" w:rsidRPr="00717A87">
        <w:rPr>
          <w:rFonts w:ascii="Times New Roman" w:hAnsi="Times New Roman"/>
          <w:szCs w:val="26"/>
          <w:lang w:val="vi-VN"/>
        </w:rPr>
        <w:t>tăng 2,22</w:t>
      </w:r>
      <w:r w:rsidR="00C840CF" w:rsidRPr="00717A87">
        <w:rPr>
          <w:rFonts w:ascii="Times New Roman" w:hAnsi="Times New Roman"/>
          <w:szCs w:val="26"/>
          <w:lang w:val="vi-VN"/>
        </w:rPr>
        <w:t>%</w:t>
      </w:r>
      <w:r w:rsidR="002B281D" w:rsidRPr="00717A87">
        <w:rPr>
          <w:rFonts w:ascii="Times New Roman" w:hAnsi="Times New Roman"/>
          <w:szCs w:val="26"/>
          <w:lang w:val="vi-VN"/>
        </w:rPr>
        <w:t xml:space="preserve"> so với thực hiện năm 20</w:t>
      </w:r>
      <w:r w:rsidR="00B05B77" w:rsidRPr="00717A87">
        <w:rPr>
          <w:rFonts w:ascii="Times New Roman" w:hAnsi="Times New Roman"/>
          <w:szCs w:val="26"/>
          <w:lang w:val="vi-VN"/>
        </w:rPr>
        <w:t>20</w:t>
      </w:r>
      <w:r w:rsidR="007F3D17" w:rsidRPr="00717A87">
        <w:rPr>
          <w:rFonts w:ascii="Times New Roman" w:hAnsi="Times New Roman"/>
          <w:szCs w:val="26"/>
          <w:lang w:val="vi-VN"/>
        </w:rPr>
        <w:t>.</w:t>
      </w:r>
    </w:p>
    <w:p w14:paraId="38F2371C" w14:textId="0031D2A3" w:rsidR="00B3642D" w:rsidRPr="00717A87" w:rsidRDefault="00175CD0" w:rsidP="006323A6">
      <w:pPr>
        <w:spacing w:before="120" w:after="120" w:line="320" w:lineRule="exact"/>
        <w:ind w:firstLine="567"/>
        <w:jc w:val="both"/>
        <w:rPr>
          <w:rFonts w:ascii="Times New Roman" w:hAnsi="Times New Roman"/>
          <w:szCs w:val="26"/>
          <w:lang w:val="vi-VN"/>
        </w:rPr>
      </w:pPr>
      <w:r w:rsidRPr="00717A87">
        <w:rPr>
          <w:rFonts w:ascii="Times New Roman" w:hAnsi="Times New Roman"/>
          <w:szCs w:val="26"/>
          <w:lang w:val="vi-VN"/>
        </w:rPr>
        <w:t>Tổng quỹ lương năm 202</w:t>
      </w:r>
      <w:r w:rsidR="0080213D" w:rsidRPr="00717A87">
        <w:rPr>
          <w:rFonts w:ascii="Times New Roman" w:hAnsi="Times New Roman"/>
          <w:szCs w:val="26"/>
          <w:lang w:val="vi-VN"/>
        </w:rPr>
        <w:t>2</w:t>
      </w:r>
      <w:r w:rsidRPr="00717A87">
        <w:rPr>
          <w:rFonts w:ascii="Times New Roman" w:hAnsi="Times New Roman"/>
          <w:szCs w:val="26"/>
          <w:lang w:val="vi-VN"/>
        </w:rPr>
        <w:t xml:space="preserve"> dự kiến </w:t>
      </w:r>
      <w:r w:rsidR="00B3642D" w:rsidRPr="00717A87">
        <w:rPr>
          <w:rFonts w:ascii="Times New Roman" w:hAnsi="Times New Roman"/>
          <w:szCs w:val="26"/>
          <w:lang w:val="vi-VN"/>
        </w:rPr>
        <w:t>là</w:t>
      </w:r>
      <w:r w:rsidR="00717A87" w:rsidRPr="00717A87">
        <w:rPr>
          <w:rFonts w:ascii="Times New Roman" w:hAnsi="Times New Roman"/>
          <w:szCs w:val="26"/>
          <w:lang w:val="vi-VN"/>
        </w:rPr>
        <w:t xml:space="preserve"> 22,68</w:t>
      </w:r>
      <w:r w:rsidR="008E73FC" w:rsidRPr="00717A87">
        <w:rPr>
          <w:rFonts w:ascii="Times New Roman" w:hAnsi="Times New Roman"/>
          <w:szCs w:val="26"/>
          <w:lang w:val="vi-VN"/>
        </w:rPr>
        <w:t xml:space="preserve"> </w:t>
      </w:r>
      <w:r w:rsidR="00B3642D" w:rsidRPr="00717A87">
        <w:rPr>
          <w:rFonts w:ascii="Times New Roman" w:hAnsi="Times New Roman"/>
          <w:szCs w:val="26"/>
          <w:lang w:val="vi-VN"/>
        </w:rPr>
        <w:t>tỷ đồng.</w:t>
      </w:r>
    </w:p>
    <w:p w14:paraId="3F390F8E" w14:textId="155B5332" w:rsidR="008470B9" w:rsidRPr="00717A87" w:rsidRDefault="00B3642D" w:rsidP="006323A6">
      <w:pPr>
        <w:spacing w:before="120" w:after="120" w:line="320" w:lineRule="exact"/>
        <w:ind w:firstLine="567"/>
        <w:jc w:val="both"/>
        <w:rPr>
          <w:rFonts w:ascii="Times New Roman" w:hAnsi="Times New Roman"/>
          <w:szCs w:val="26"/>
          <w:lang w:val="vi-VN"/>
        </w:rPr>
      </w:pPr>
      <w:r w:rsidRPr="00717A87">
        <w:rPr>
          <w:rFonts w:ascii="Times New Roman" w:hAnsi="Times New Roman"/>
          <w:szCs w:val="26"/>
          <w:lang w:val="vi-VN"/>
        </w:rPr>
        <w:t>Thu nhập</w:t>
      </w:r>
      <w:r w:rsidR="008E73FC" w:rsidRPr="00717A87">
        <w:rPr>
          <w:rFonts w:ascii="Times New Roman" w:hAnsi="Times New Roman"/>
          <w:szCs w:val="26"/>
          <w:lang w:val="vi-VN"/>
        </w:rPr>
        <w:t xml:space="preserve"> </w:t>
      </w:r>
      <w:r w:rsidR="001D37F5" w:rsidRPr="00717A87">
        <w:rPr>
          <w:rFonts w:ascii="Times New Roman" w:hAnsi="Times New Roman"/>
          <w:szCs w:val="26"/>
          <w:lang w:val="vi-VN"/>
        </w:rPr>
        <w:t>bình quân</w:t>
      </w:r>
      <w:r w:rsidR="00B1054E" w:rsidRPr="00717A87">
        <w:rPr>
          <w:rFonts w:ascii="Times New Roman" w:hAnsi="Times New Roman"/>
          <w:szCs w:val="26"/>
          <w:lang w:val="vi-VN"/>
        </w:rPr>
        <w:t xml:space="preserve"> dự kiến</w:t>
      </w:r>
      <w:r w:rsidR="001D37F5" w:rsidRPr="00717A87">
        <w:rPr>
          <w:rFonts w:ascii="Times New Roman" w:hAnsi="Times New Roman"/>
          <w:szCs w:val="26"/>
          <w:lang w:val="vi-VN"/>
        </w:rPr>
        <w:t xml:space="preserve">: </w:t>
      </w:r>
      <w:r w:rsidR="0080213D" w:rsidRPr="00717A87">
        <w:rPr>
          <w:rFonts w:ascii="Times New Roman" w:hAnsi="Times New Roman"/>
          <w:szCs w:val="26"/>
          <w:lang w:val="vi-VN"/>
        </w:rPr>
        <w:t>9,</w:t>
      </w:r>
      <w:r w:rsidR="00717A87" w:rsidRPr="00717A87">
        <w:rPr>
          <w:rFonts w:ascii="Times New Roman" w:hAnsi="Times New Roman"/>
          <w:szCs w:val="26"/>
          <w:lang w:val="vi-VN"/>
        </w:rPr>
        <w:t>0</w:t>
      </w:r>
      <w:r w:rsidR="00317943" w:rsidRPr="00717A87">
        <w:rPr>
          <w:rFonts w:ascii="Times New Roman" w:hAnsi="Times New Roman"/>
          <w:szCs w:val="26"/>
          <w:lang w:val="vi-VN"/>
        </w:rPr>
        <w:t xml:space="preserve"> triệu đồng/người/tháng.</w:t>
      </w:r>
    </w:p>
    <w:p w14:paraId="0B168106" w14:textId="77777777" w:rsidR="0011052D" w:rsidRPr="0080213D" w:rsidRDefault="0011052D" w:rsidP="006323A6">
      <w:pPr>
        <w:spacing w:before="120" w:after="120" w:line="360" w:lineRule="exact"/>
        <w:ind w:firstLine="567"/>
        <w:jc w:val="both"/>
        <w:rPr>
          <w:rFonts w:ascii="Times New Roman" w:hAnsi="Times New Roman"/>
          <w:szCs w:val="26"/>
          <w:lang w:val="vi-VN"/>
        </w:rPr>
      </w:pPr>
      <w:r w:rsidRPr="0080213D">
        <w:rPr>
          <w:rFonts w:ascii="Times New Roman" w:hAnsi="Times New Roman"/>
          <w:szCs w:val="26"/>
          <w:lang w:val="vi-VN"/>
        </w:rPr>
        <w:t>Kính trình Đại hội đồng cổ đông xem xét và thông qua.</w:t>
      </w:r>
    </w:p>
    <w:p w14:paraId="79606CC3" w14:textId="77777777" w:rsidR="0011052D" w:rsidRPr="0080213D" w:rsidRDefault="0011052D" w:rsidP="006323A6">
      <w:pPr>
        <w:tabs>
          <w:tab w:val="left" w:pos="6663"/>
        </w:tabs>
        <w:spacing w:before="80" w:after="80" w:line="320" w:lineRule="exact"/>
        <w:ind w:firstLine="567"/>
        <w:jc w:val="both"/>
        <w:rPr>
          <w:rFonts w:ascii="Times New Roman" w:hAnsi="Times New Roman"/>
          <w:b/>
          <w:i/>
          <w:szCs w:val="26"/>
          <w:lang w:val="vi-VN"/>
        </w:rPr>
      </w:pPr>
      <w:r w:rsidRPr="0080213D">
        <w:rPr>
          <w:rFonts w:ascii="Times New Roman" w:hAnsi="Times New Roman"/>
          <w:b/>
          <w:i/>
          <w:szCs w:val="26"/>
          <w:lang w:val="vi-VN"/>
        </w:rPr>
        <w:t>Kính thưa toàn thể các quý vị đại biểu, quý vị cổ đông!</w:t>
      </w:r>
    </w:p>
    <w:p w14:paraId="03396DC7" w14:textId="05566092" w:rsidR="0011052D" w:rsidRPr="0080213D" w:rsidRDefault="0011052D" w:rsidP="006323A6">
      <w:pPr>
        <w:tabs>
          <w:tab w:val="left" w:pos="6663"/>
        </w:tabs>
        <w:spacing w:before="120" w:after="120" w:line="340" w:lineRule="exact"/>
        <w:ind w:firstLine="567"/>
        <w:jc w:val="both"/>
        <w:rPr>
          <w:rFonts w:ascii="Times New Roman" w:hAnsi="Times New Roman"/>
          <w:b/>
          <w:szCs w:val="26"/>
          <w:lang w:val="vi-VN"/>
        </w:rPr>
      </w:pPr>
      <w:r w:rsidRPr="0080213D">
        <w:rPr>
          <w:rFonts w:ascii="Times New Roman" w:hAnsi="Times New Roman"/>
          <w:szCs w:val="26"/>
          <w:lang w:val="vi-VN"/>
        </w:rPr>
        <w:t xml:space="preserve">Phát huy truyền thống công nhân xi măng </w:t>
      </w:r>
      <w:r w:rsidRPr="0080213D">
        <w:rPr>
          <w:rFonts w:ascii="Times New Roman" w:hAnsi="Times New Roman"/>
          <w:b/>
          <w:szCs w:val="26"/>
          <w:lang w:val="vi-VN"/>
        </w:rPr>
        <w:t>"Đoàn kết, kiên cường, sáng tạo"</w:t>
      </w:r>
      <w:r w:rsidRPr="0080213D">
        <w:rPr>
          <w:rFonts w:ascii="Times New Roman" w:hAnsi="Times New Roman"/>
          <w:szCs w:val="26"/>
          <w:lang w:val="vi-VN"/>
        </w:rPr>
        <w:t>, t</w:t>
      </w:r>
      <w:r w:rsidR="004B4F69" w:rsidRPr="0080213D">
        <w:rPr>
          <w:rFonts w:ascii="Times New Roman" w:hAnsi="Times New Roman"/>
          <w:szCs w:val="26"/>
          <w:lang w:val="vi-VN"/>
        </w:rPr>
        <w:t>ập thể lãnh đạo, CBCNV Công ty c</w:t>
      </w:r>
      <w:r w:rsidRPr="0080213D">
        <w:rPr>
          <w:rFonts w:ascii="Times New Roman" w:hAnsi="Times New Roman"/>
          <w:szCs w:val="26"/>
          <w:lang w:val="vi-VN"/>
        </w:rPr>
        <w:t>ổ phần Vicem Bao bì Hải Phòng đã nỗ lực, vượt qua khó khăn để thực hiện nhiệm vụ sản xuất kinh doanh năm 20</w:t>
      </w:r>
      <w:r w:rsidR="00B05B77" w:rsidRPr="0080213D">
        <w:rPr>
          <w:rFonts w:ascii="Times New Roman" w:hAnsi="Times New Roman"/>
          <w:szCs w:val="26"/>
          <w:lang w:val="vi-VN"/>
        </w:rPr>
        <w:t>2</w:t>
      </w:r>
      <w:r w:rsidR="0080213D" w:rsidRPr="0080213D">
        <w:rPr>
          <w:rFonts w:ascii="Times New Roman" w:hAnsi="Times New Roman"/>
          <w:szCs w:val="26"/>
          <w:lang w:val="vi-VN"/>
        </w:rPr>
        <w:t>1</w:t>
      </w:r>
      <w:r w:rsidRPr="0080213D">
        <w:rPr>
          <w:rFonts w:ascii="Times New Roman" w:hAnsi="Times New Roman"/>
          <w:szCs w:val="26"/>
          <w:lang w:val="vi-VN"/>
        </w:rPr>
        <w:t xml:space="preserve"> và tiếp tục phấn đấu hoàn thành kế hoạch sản xuất kinh doanh năm 20</w:t>
      </w:r>
      <w:r w:rsidR="00317943" w:rsidRPr="0080213D">
        <w:rPr>
          <w:rFonts w:ascii="Times New Roman" w:hAnsi="Times New Roman"/>
          <w:szCs w:val="26"/>
          <w:lang w:val="vi-VN"/>
        </w:rPr>
        <w:t>2</w:t>
      </w:r>
      <w:r w:rsidR="0080213D" w:rsidRPr="0080213D">
        <w:rPr>
          <w:rFonts w:ascii="Times New Roman" w:hAnsi="Times New Roman"/>
          <w:szCs w:val="26"/>
          <w:lang w:val="vi-VN"/>
        </w:rPr>
        <w:t>2</w:t>
      </w:r>
      <w:r w:rsidRPr="0080213D">
        <w:rPr>
          <w:rFonts w:ascii="Times New Roman" w:hAnsi="Times New Roman"/>
          <w:szCs w:val="26"/>
          <w:lang w:val="vi-VN"/>
        </w:rPr>
        <w:t>.</w:t>
      </w:r>
    </w:p>
    <w:p w14:paraId="4D35255D" w14:textId="77777777" w:rsidR="0011052D" w:rsidRPr="0080213D" w:rsidRDefault="00223D73" w:rsidP="006323A6">
      <w:pPr>
        <w:tabs>
          <w:tab w:val="left" w:pos="6663"/>
        </w:tabs>
        <w:spacing w:before="120" w:after="120" w:line="340" w:lineRule="exact"/>
        <w:ind w:firstLine="567"/>
        <w:jc w:val="both"/>
        <w:rPr>
          <w:rFonts w:ascii="Times New Roman" w:hAnsi="Times New Roman"/>
          <w:szCs w:val="26"/>
          <w:lang w:val="vi-VN"/>
        </w:rPr>
      </w:pPr>
      <w:r w:rsidRPr="0080213D">
        <w:rPr>
          <w:rFonts w:ascii="Times New Roman" w:hAnsi="Times New Roman"/>
          <w:szCs w:val="26"/>
          <w:lang w:val="vi-VN"/>
        </w:rPr>
        <w:t>Trong thời gian qua</w:t>
      </w:r>
      <w:r w:rsidR="0011052D" w:rsidRPr="0080213D">
        <w:rPr>
          <w:rFonts w:ascii="Times New Roman" w:hAnsi="Times New Roman"/>
          <w:szCs w:val="26"/>
          <w:lang w:val="vi-VN"/>
        </w:rPr>
        <w:t xml:space="preserve"> Công ty đã nhận được sự quan tâm giúp đỡ rất chân tình và hiệu quả của các đơn vị thành viên trong </w:t>
      </w:r>
      <w:r w:rsidRPr="0080213D">
        <w:rPr>
          <w:rFonts w:ascii="Times New Roman" w:hAnsi="Times New Roman"/>
          <w:szCs w:val="26"/>
          <w:lang w:val="vi-VN"/>
        </w:rPr>
        <w:t>VICEM</w:t>
      </w:r>
      <w:r w:rsidR="0011052D" w:rsidRPr="0080213D">
        <w:rPr>
          <w:rFonts w:ascii="Times New Roman" w:hAnsi="Times New Roman"/>
          <w:szCs w:val="26"/>
          <w:lang w:val="vi-VN"/>
        </w:rPr>
        <w:t xml:space="preserve"> và các đơn vị bạn hàng. Chúng tôi xin chân thành cảm ơn và mong tiếp tục nhận được sự quan tâm tạo điều kiện của lãn</w:t>
      </w:r>
      <w:r w:rsidR="004B4F69" w:rsidRPr="0080213D">
        <w:rPr>
          <w:rFonts w:ascii="Times New Roman" w:hAnsi="Times New Roman"/>
          <w:szCs w:val="26"/>
          <w:lang w:val="vi-VN"/>
        </w:rPr>
        <w:t>h đạo Tổng công ty Xi măng Việt Nam, Công ty X</w:t>
      </w:r>
      <w:r w:rsidR="0011052D" w:rsidRPr="0080213D">
        <w:rPr>
          <w:rFonts w:ascii="Times New Roman" w:hAnsi="Times New Roman"/>
          <w:szCs w:val="26"/>
          <w:lang w:val="vi-VN"/>
        </w:rPr>
        <w:t>i măng Vicem Hải Phòng, các Công ty thành viên VICEM và sự chia sẻ giúp đỡ của các đơn vị bạn hàng, các quý vị cổ đông cũng như sự đoàn kết, quyết tâm của tập thể cán bộ công nhân viên Công ty.</w:t>
      </w:r>
    </w:p>
    <w:p w14:paraId="0AE731DD" w14:textId="77777777" w:rsidR="0011052D" w:rsidRPr="0080213D" w:rsidRDefault="0011052D" w:rsidP="006323A6">
      <w:pPr>
        <w:tabs>
          <w:tab w:val="left" w:pos="6663"/>
        </w:tabs>
        <w:spacing w:before="80" w:after="80" w:line="320" w:lineRule="exact"/>
        <w:ind w:firstLine="567"/>
        <w:jc w:val="both"/>
        <w:rPr>
          <w:rFonts w:ascii="Times New Roman" w:hAnsi="Times New Roman"/>
          <w:szCs w:val="26"/>
          <w:lang w:val="vi-VN"/>
        </w:rPr>
      </w:pPr>
      <w:r w:rsidRPr="0080213D">
        <w:rPr>
          <w:rFonts w:ascii="Times New Roman" w:hAnsi="Times New Roman"/>
          <w:szCs w:val="26"/>
          <w:lang w:val="vi-VN"/>
        </w:rPr>
        <w:t>Xin chân thành cảm ơn!</w:t>
      </w:r>
    </w:p>
    <w:p w14:paraId="6270A3EE" w14:textId="77777777" w:rsidR="00317943" w:rsidRPr="0080213D" w:rsidRDefault="00317943" w:rsidP="0080213D">
      <w:pPr>
        <w:tabs>
          <w:tab w:val="left" w:pos="6663"/>
        </w:tabs>
        <w:spacing w:before="80" w:after="80" w:line="320" w:lineRule="exact"/>
        <w:ind w:firstLine="720"/>
        <w:jc w:val="both"/>
        <w:rPr>
          <w:rFonts w:ascii="Times New Roman" w:hAnsi="Times New Roman"/>
          <w:szCs w:val="26"/>
          <w:lang w:val="vi-VN"/>
        </w:rPr>
      </w:pPr>
    </w:p>
    <w:tbl>
      <w:tblPr>
        <w:tblW w:w="0" w:type="auto"/>
        <w:tblLook w:val="04A0" w:firstRow="1" w:lastRow="0" w:firstColumn="1" w:lastColumn="0" w:noHBand="0" w:noVBand="1"/>
      </w:tblPr>
      <w:tblGrid>
        <w:gridCol w:w="3976"/>
        <w:gridCol w:w="5096"/>
      </w:tblGrid>
      <w:tr w:rsidR="0080213D" w:rsidRPr="0080213D" w14:paraId="0963E484" w14:textId="77777777" w:rsidTr="003B0D0B">
        <w:tc>
          <w:tcPr>
            <w:tcW w:w="4077" w:type="dxa"/>
          </w:tcPr>
          <w:p w14:paraId="164DC797" w14:textId="77777777" w:rsidR="0011052D" w:rsidRPr="0080213D" w:rsidRDefault="0011052D" w:rsidP="0080213D">
            <w:pPr>
              <w:tabs>
                <w:tab w:val="center" w:pos="1930"/>
                <w:tab w:val="left" w:pos="6663"/>
              </w:tabs>
              <w:spacing w:line="280" w:lineRule="exact"/>
              <w:jc w:val="both"/>
              <w:rPr>
                <w:rFonts w:ascii="Times New Roman" w:hAnsi="Times New Roman"/>
                <w:b/>
                <w:i/>
                <w:sz w:val="24"/>
              </w:rPr>
            </w:pPr>
            <w:r w:rsidRPr="0080213D">
              <w:rPr>
                <w:rFonts w:ascii="Times New Roman" w:hAnsi="Times New Roman"/>
                <w:b/>
                <w:i/>
                <w:sz w:val="24"/>
              </w:rPr>
              <w:t>Nơi nhận:</w:t>
            </w:r>
            <w:r w:rsidRPr="0080213D">
              <w:rPr>
                <w:rFonts w:ascii="Times New Roman" w:hAnsi="Times New Roman"/>
                <w:b/>
                <w:i/>
                <w:sz w:val="24"/>
              </w:rPr>
              <w:tab/>
            </w:r>
          </w:p>
          <w:p w14:paraId="40EEB56F" w14:textId="77777777" w:rsidR="0011052D" w:rsidRPr="0080213D" w:rsidRDefault="0011052D" w:rsidP="0080213D">
            <w:pPr>
              <w:numPr>
                <w:ilvl w:val="0"/>
                <w:numId w:val="1"/>
              </w:numPr>
              <w:tabs>
                <w:tab w:val="left" w:pos="6663"/>
              </w:tabs>
              <w:spacing w:line="280" w:lineRule="exact"/>
              <w:ind w:left="284" w:hanging="284"/>
              <w:jc w:val="both"/>
              <w:rPr>
                <w:rFonts w:ascii="Times New Roman" w:hAnsi="Times New Roman"/>
                <w:sz w:val="24"/>
              </w:rPr>
            </w:pPr>
            <w:r w:rsidRPr="0080213D">
              <w:rPr>
                <w:rFonts w:ascii="Times New Roman" w:hAnsi="Times New Roman"/>
                <w:sz w:val="24"/>
              </w:rPr>
              <w:t>Đại hội đồng cổ đông;</w:t>
            </w:r>
          </w:p>
          <w:p w14:paraId="20B34B67" w14:textId="77777777" w:rsidR="0011052D" w:rsidRPr="0080213D" w:rsidRDefault="00C92067" w:rsidP="0080213D">
            <w:pPr>
              <w:numPr>
                <w:ilvl w:val="0"/>
                <w:numId w:val="1"/>
              </w:numPr>
              <w:tabs>
                <w:tab w:val="left" w:pos="6663"/>
              </w:tabs>
              <w:spacing w:line="280" w:lineRule="exact"/>
              <w:ind w:left="284" w:hanging="284"/>
              <w:jc w:val="both"/>
              <w:rPr>
                <w:rFonts w:ascii="Times New Roman" w:hAnsi="Times New Roman"/>
                <w:sz w:val="24"/>
              </w:rPr>
            </w:pPr>
            <w:r w:rsidRPr="0080213D">
              <w:rPr>
                <w:rFonts w:ascii="Times New Roman" w:hAnsi="Times New Roman"/>
                <w:sz w:val="24"/>
              </w:rPr>
              <w:t>TV HĐQT</w:t>
            </w:r>
            <w:r w:rsidR="007F7DB8" w:rsidRPr="0080213D">
              <w:rPr>
                <w:rFonts w:ascii="Times New Roman" w:hAnsi="Times New Roman"/>
                <w:sz w:val="24"/>
              </w:rPr>
              <w:t>, BKS;</w:t>
            </w:r>
          </w:p>
          <w:p w14:paraId="19606D5C" w14:textId="77777777" w:rsidR="0011052D" w:rsidRPr="0080213D" w:rsidRDefault="0011052D" w:rsidP="0080213D">
            <w:pPr>
              <w:numPr>
                <w:ilvl w:val="0"/>
                <w:numId w:val="1"/>
              </w:numPr>
              <w:tabs>
                <w:tab w:val="left" w:pos="6663"/>
              </w:tabs>
              <w:spacing w:line="280" w:lineRule="exact"/>
              <w:ind w:left="284" w:hanging="284"/>
              <w:jc w:val="both"/>
              <w:rPr>
                <w:rFonts w:ascii="Times New Roman" w:hAnsi="Times New Roman"/>
                <w:sz w:val="24"/>
              </w:rPr>
            </w:pPr>
            <w:r w:rsidRPr="0080213D">
              <w:rPr>
                <w:rFonts w:ascii="Times New Roman" w:hAnsi="Times New Roman"/>
                <w:sz w:val="24"/>
              </w:rPr>
              <w:t>Lưu: VT, P.TH</w:t>
            </w:r>
            <w:r w:rsidR="00C46B27" w:rsidRPr="0080213D">
              <w:rPr>
                <w:rFonts w:ascii="Times New Roman" w:hAnsi="Times New Roman"/>
                <w:sz w:val="24"/>
              </w:rPr>
              <w:t>.</w:t>
            </w:r>
          </w:p>
        </w:tc>
        <w:tc>
          <w:tcPr>
            <w:tcW w:w="5245" w:type="dxa"/>
          </w:tcPr>
          <w:p w14:paraId="23502C14" w14:textId="77777777" w:rsidR="0011052D" w:rsidRPr="0080213D" w:rsidRDefault="0011052D" w:rsidP="0080213D">
            <w:pPr>
              <w:pStyle w:val="BodyText"/>
              <w:tabs>
                <w:tab w:val="left" w:pos="6663"/>
              </w:tabs>
              <w:spacing w:line="320" w:lineRule="exact"/>
              <w:jc w:val="center"/>
              <w:rPr>
                <w:rFonts w:ascii="Times New Roman" w:hAnsi="Times New Roman"/>
                <w:b/>
                <w:szCs w:val="28"/>
              </w:rPr>
            </w:pPr>
            <w:r w:rsidRPr="0080213D">
              <w:rPr>
                <w:rFonts w:ascii="Times New Roman" w:hAnsi="Times New Roman"/>
                <w:b/>
                <w:szCs w:val="28"/>
              </w:rPr>
              <w:t>GIÁM ĐỐC</w:t>
            </w:r>
          </w:p>
          <w:p w14:paraId="55B7C3F2" w14:textId="77777777" w:rsidR="0011052D" w:rsidRPr="0080213D" w:rsidRDefault="0011052D" w:rsidP="0080213D">
            <w:pPr>
              <w:tabs>
                <w:tab w:val="left" w:pos="6663"/>
              </w:tabs>
              <w:spacing w:line="320" w:lineRule="exact"/>
              <w:jc w:val="center"/>
              <w:rPr>
                <w:rFonts w:ascii="Times New Roman" w:hAnsi="Times New Roman"/>
              </w:rPr>
            </w:pPr>
          </w:p>
          <w:p w14:paraId="05E4FC1A" w14:textId="77777777" w:rsidR="0011052D" w:rsidRPr="0080213D" w:rsidRDefault="0011052D" w:rsidP="0080213D">
            <w:pPr>
              <w:tabs>
                <w:tab w:val="left" w:pos="6663"/>
              </w:tabs>
              <w:spacing w:line="320" w:lineRule="exact"/>
              <w:jc w:val="center"/>
              <w:rPr>
                <w:rFonts w:ascii="Times New Roman" w:hAnsi="Times New Roman"/>
              </w:rPr>
            </w:pPr>
          </w:p>
          <w:p w14:paraId="3CA8151D" w14:textId="77777777" w:rsidR="00317943" w:rsidRPr="0080213D" w:rsidRDefault="00317943" w:rsidP="0080213D">
            <w:pPr>
              <w:tabs>
                <w:tab w:val="left" w:pos="6663"/>
              </w:tabs>
              <w:spacing w:line="320" w:lineRule="exact"/>
              <w:jc w:val="center"/>
              <w:rPr>
                <w:rFonts w:ascii="Times New Roman" w:hAnsi="Times New Roman"/>
              </w:rPr>
            </w:pPr>
          </w:p>
          <w:p w14:paraId="173EBEB2" w14:textId="77777777" w:rsidR="00234CD2" w:rsidRPr="0080213D" w:rsidRDefault="00234CD2" w:rsidP="0080213D">
            <w:pPr>
              <w:tabs>
                <w:tab w:val="left" w:pos="6663"/>
              </w:tabs>
              <w:spacing w:line="320" w:lineRule="exact"/>
              <w:jc w:val="center"/>
              <w:rPr>
                <w:rFonts w:ascii="Times New Roman" w:hAnsi="Times New Roman"/>
              </w:rPr>
            </w:pPr>
          </w:p>
          <w:p w14:paraId="5D267F3D" w14:textId="77777777" w:rsidR="001D37F5" w:rsidRPr="0080213D" w:rsidRDefault="001D37F5" w:rsidP="0080213D">
            <w:pPr>
              <w:tabs>
                <w:tab w:val="left" w:pos="6663"/>
              </w:tabs>
              <w:spacing w:line="320" w:lineRule="exact"/>
              <w:jc w:val="center"/>
              <w:rPr>
                <w:rFonts w:ascii="Times New Roman" w:hAnsi="Times New Roman"/>
              </w:rPr>
            </w:pPr>
          </w:p>
          <w:p w14:paraId="28EC396D" w14:textId="77777777" w:rsidR="0011052D" w:rsidRPr="0080213D" w:rsidRDefault="0011052D" w:rsidP="0080213D">
            <w:pPr>
              <w:tabs>
                <w:tab w:val="left" w:pos="6663"/>
              </w:tabs>
              <w:spacing w:line="320" w:lineRule="exact"/>
              <w:jc w:val="center"/>
              <w:rPr>
                <w:rFonts w:ascii="Times New Roman" w:hAnsi="Times New Roman"/>
                <w:b/>
              </w:rPr>
            </w:pPr>
            <w:r w:rsidRPr="0080213D">
              <w:rPr>
                <w:rFonts w:ascii="Times New Roman" w:hAnsi="Times New Roman"/>
                <w:b/>
              </w:rPr>
              <w:t>Nguyễn Anh Nghĩa</w:t>
            </w:r>
          </w:p>
        </w:tc>
      </w:tr>
    </w:tbl>
    <w:p w14:paraId="58424E3B" w14:textId="77777777" w:rsidR="00F32163" w:rsidRPr="00F32163" w:rsidRDefault="00F32163" w:rsidP="00735301">
      <w:pPr>
        <w:tabs>
          <w:tab w:val="center" w:pos="7200"/>
        </w:tabs>
        <w:spacing w:beforeLines="100" w:before="240" w:afterLines="50" w:after="120"/>
        <w:jc w:val="both"/>
        <w:rPr>
          <w:rFonts w:ascii="Times New Roman" w:hAnsi="Times New Roman"/>
          <w:b/>
          <w:sz w:val="28"/>
        </w:rPr>
      </w:pPr>
    </w:p>
    <w:sectPr w:rsidR="00F32163" w:rsidRPr="00F32163" w:rsidSect="000F386E">
      <w:footerReference w:type="even" r:id="rId12"/>
      <w:footerReference w:type="default" r:id="rId13"/>
      <w:pgSz w:w="11907" w:h="16840" w:code="9"/>
      <w:pgMar w:top="851" w:right="992" w:bottom="851" w:left="1843" w:header="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1D673" w14:textId="77777777" w:rsidR="00733848" w:rsidRDefault="00733848">
      <w:r>
        <w:separator/>
      </w:r>
    </w:p>
  </w:endnote>
  <w:endnote w:type="continuationSeparator" w:id="0">
    <w:p w14:paraId="6F049957" w14:textId="77777777" w:rsidR="00733848" w:rsidRDefault="0073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Time">
    <w:altName w:val="Times New Roman"/>
    <w:panose1 w:val="00000000000000000000"/>
    <w:charset w:val="00"/>
    <w:family w:val="roman"/>
    <w:notTrueType/>
    <w:pitch w:val="default"/>
  </w:font>
  <w:font w:name=".VnTimeH">
    <w:altName w:val="Courier New"/>
    <w:panose1 w:val="020B7200000000000000"/>
    <w:charset w:val="00"/>
    <w:family w:val="swiss"/>
    <w:pitch w:val="variable"/>
    <w:sig w:usb0="00000005"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6DE1C" w14:textId="77777777" w:rsidR="00725601" w:rsidRDefault="00735301" w:rsidP="00FE6295">
    <w:pPr>
      <w:pStyle w:val="Footer"/>
      <w:framePr w:wrap="around" w:vAnchor="text" w:hAnchor="margin" w:xAlign="center" w:y="1"/>
      <w:rPr>
        <w:rStyle w:val="PageNumber"/>
      </w:rPr>
    </w:pPr>
    <w:r>
      <w:rPr>
        <w:rStyle w:val="PageNumber"/>
      </w:rPr>
      <w:fldChar w:fldCharType="begin"/>
    </w:r>
    <w:r w:rsidR="00725601">
      <w:rPr>
        <w:rStyle w:val="PageNumber"/>
      </w:rPr>
      <w:instrText xml:space="preserve">PAGE  </w:instrText>
    </w:r>
    <w:r>
      <w:rPr>
        <w:rStyle w:val="PageNumber"/>
      </w:rPr>
      <w:fldChar w:fldCharType="end"/>
    </w:r>
  </w:p>
  <w:p w14:paraId="6C03B2C2" w14:textId="77777777" w:rsidR="00725601" w:rsidRDefault="00725601" w:rsidP="00FE629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16188"/>
      <w:docPartObj>
        <w:docPartGallery w:val="Page Numbers (Bottom of Page)"/>
        <w:docPartUnique/>
      </w:docPartObj>
    </w:sdtPr>
    <w:sdtEndPr/>
    <w:sdtContent>
      <w:p w14:paraId="0D24AB24" w14:textId="1ACC3852" w:rsidR="00725601" w:rsidRDefault="00735301">
        <w:pPr>
          <w:pStyle w:val="Footer"/>
          <w:jc w:val="right"/>
        </w:pPr>
        <w:r>
          <w:fldChar w:fldCharType="begin"/>
        </w:r>
        <w:r w:rsidR="003665A3">
          <w:instrText xml:space="preserve"> PAGE   \* MERGEFORMAT </w:instrText>
        </w:r>
        <w:r>
          <w:fldChar w:fldCharType="separate"/>
        </w:r>
        <w:r w:rsidR="008E3510">
          <w:rPr>
            <w:noProof/>
          </w:rPr>
          <w:t>6</w:t>
        </w:r>
        <w:r>
          <w:rPr>
            <w:noProof/>
          </w:rPr>
          <w:fldChar w:fldCharType="end"/>
        </w:r>
      </w:p>
    </w:sdtContent>
  </w:sdt>
  <w:p w14:paraId="52C62FB0" w14:textId="77777777" w:rsidR="00725601" w:rsidRPr="004453BB" w:rsidRDefault="00725601" w:rsidP="00914EE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82E1C" w14:textId="77777777" w:rsidR="00733848" w:rsidRDefault="00733848">
      <w:r>
        <w:separator/>
      </w:r>
    </w:p>
  </w:footnote>
  <w:footnote w:type="continuationSeparator" w:id="0">
    <w:p w14:paraId="50E0B055" w14:textId="77777777" w:rsidR="00733848" w:rsidRDefault="007338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41F8"/>
    <w:multiLevelType w:val="hybridMultilevel"/>
    <w:tmpl w:val="4F6C4636"/>
    <w:lvl w:ilvl="0" w:tplc="59E62448">
      <w:start w:val="1"/>
      <w:numFmt w:val="upperRoman"/>
      <w:lvlText w:val="%1."/>
      <w:lvlJc w:val="left"/>
      <w:pPr>
        <w:ind w:left="1080" w:hanging="72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5409E"/>
    <w:multiLevelType w:val="hybridMultilevel"/>
    <w:tmpl w:val="21DC7F7E"/>
    <w:lvl w:ilvl="0" w:tplc="D68C74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ED60B2"/>
    <w:multiLevelType w:val="hybridMultilevel"/>
    <w:tmpl w:val="72CA0BA8"/>
    <w:lvl w:ilvl="0" w:tplc="52BEBDA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1E3B03A6"/>
    <w:multiLevelType w:val="hybridMultilevel"/>
    <w:tmpl w:val="1A046708"/>
    <w:lvl w:ilvl="0" w:tplc="DC4CD998">
      <w:start w:val="1"/>
      <w:numFmt w:val="upperRoman"/>
      <w:lvlText w:val="%1."/>
      <w:lvlJc w:val="left"/>
      <w:pPr>
        <w:ind w:left="1080" w:hanging="72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D91DEA"/>
    <w:multiLevelType w:val="hybridMultilevel"/>
    <w:tmpl w:val="9C6444AE"/>
    <w:lvl w:ilvl="0" w:tplc="75A23A08">
      <w:start w:val="1"/>
      <w:numFmt w:val="upperRoman"/>
      <w:lvlText w:val="%1."/>
      <w:lvlJc w:val="left"/>
      <w:pPr>
        <w:ind w:left="1429" w:hanging="720"/>
      </w:pPr>
      <w:rPr>
        <w:rFonts w:hint="default"/>
        <w:sz w:val="27"/>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263F6C17"/>
    <w:multiLevelType w:val="hybridMultilevel"/>
    <w:tmpl w:val="6D6AE3F6"/>
    <w:lvl w:ilvl="0" w:tplc="BCCEB3C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F537E5"/>
    <w:multiLevelType w:val="hybridMultilevel"/>
    <w:tmpl w:val="2E365A98"/>
    <w:lvl w:ilvl="0" w:tplc="E1D2DC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AD16B7"/>
    <w:multiLevelType w:val="hybridMultilevel"/>
    <w:tmpl w:val="0FF8EC34"/>
    <w:lvl w:ilvl="0" w:tplc="3C82A5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1F47B7"/>
    <w:multiLevelType w:val="hybridMultilevel"/>
    <w:tmpl w:val="82848E66"/>
    <w:lvl w:ilvl="0" w:tplc="AB0687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A521C4"/>
    <w:multiLevelType w:val="hybridMultilevel"/>
    <w:tmpl w:val="4DDAFCDC"/>
    <w:lvl w:ilvl="0" w:tplc="18FCD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44E24"/>
    <w:multiLevelType w:val="hybridMultilevel"/>
    <w:tmpl w:val="B238C1A6"/>
    <w:lvl w:ilvl="0" w:tplc="6C50CB16">
      <w:start w:val="3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0"/>
  </w:num>
  <w:num w:numId="2">
    <w:abstractNumId w:val="5"/>
  </w:num>
  <w:num w:numId="3">
    <w:abstractNumId w:val="6"/>
  </w:num>
  <w:num w:numId="4">
    <w:abstractNumId w:val="9"/>
  </w:num>
  <w:num w:numId="5">
    <w:abstractNumId w:val="3"/>
  </w:num>
  <w:num w:numId="6">
    <w:abstractNumId w:val="0"/>
  </w:num>
  <w:num w:numId="7">
    <w:abstractNumId w:val="7"/>
  </w:num>
  <w:num w:numId="8">
    <w:abstractNumId w:val="8"/>
  </w:num>
  <w:num w:numId="9">
    <w:abstractNumId w:val="1"/>
  </w:num>
  <w:num w:numId="10">
    <w:abstractNumId w:val="2"/>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activeWritingStyle w:appName="MSWord" w:lang="en-US" w:vendorID="64" w:dllVersion="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0E9"/>
    <w:rsid w:val="00000E41"/>
    <w:rsid w:val="000010EB"/>
    <w:rsid w:val="000012E9"/>
    <w:rsid w:val="0000181D"/>
    <w:rsid w:val="00001C7B"/>
    <w:rsid w:val="0000277B"/>
    <w:rsid w:val="00002E26"/>
    <w:rsid w:val="00003173"/>
    <w:rsid w:val="00003A81"/>
    <w:rsid w:val="00003D20"/>
    <w:rsid w:val="00003DFF"/>
    <w:rsid w:val="00004865"/>
    <w:rsid w:val="00004993"/>
    <w:rsid w:val="0000520E"/>
    <w:rsid w:val="0000582B"/>
    <w:rsid w:val="0000594E"/>
    <w:rsid w:val="00005BAD"/>
    <w:rsid w:val="00005C91"/>
    <w:rsid w:val="0000610A"/>
    <w:rsid w:val="00006BC8"/>
    <w:rsid w:val="00006C54"/>
    <w:rsid w:val="00006D65"/>
    <w:rsid w:val="00006D97"/>
    <w:rsid w:val="00006FE8"/>
    <w:rsid w:val="000070B9"/>
    <w:rsid w:val="00007845"/>
    <w:rsid w:val="00007AF2"/>
    <w:rsid w:val="00007F08"/>
    <w:rsid w:val="00010571"/>
    <w:rsid w:val="00011458"/>
    <w:rsid w:val="0001158B"/>
    <w:rsid w:val="0001189F"/>
    <w:rsid w:val="000119B5"/>
    <w:rsid w:val="00011E6C"/>
    <w:rsid w:val="000128C7"/>
    <w:rsid w:val="00012A2D"/>
    <w:rsid w:val="00012A31"/>
    <w:rsid w:val="00012B8E"/>
    <w:rsid w:val="000130CC"/>
    <w:rsid w:val="00013436"/>
    <w:rsid w:val="000139A1"/>
    <w:rsid w:val="00013B95"/>
    <w:rsid w:val="000141C3"/>
    <w:rsid w:val="000143A2"/>
    <w:rsid w:val="00014496"/>
    <w:rsid w:val="00014A10"/>
    <w:rsid w:val="00014B5C"/>
    <w:rsid w:val="000152A1"/>
    <w:rsid w:val="00015374"/>
    <w:rsid w:val="000153B1"/>
    <w:rsid w:val="00015B67"/>
    <w:rsid w:val="00015F9E"/>
    <w:rsid w:val="000169D0"/>
    <w:rsid w:val="00016EAA"/>
    <w:rsid w:val="000170D6"/>
    <w:rsid w:val="0001716A"/>
    <w:rsid w:val="00017204"/>
    <w:rsid w:val="00017B95"/>
    <w:rsid w:val="00017E82"/>
    <w:rsid w:val="0002074F"/>
    <w:rsid w:val="00020C11"/>
    <w:rsid w:val="00021C47"/>
    <w:rsid w:val="00021CF5"/>
    <w:rsid w:val="000222EE"/>
    <w:rsid w:val="000225D9"/>
    <w:rsid w:val="000228F5"/>
    <w:rsid w:val="00022CE8"/>
    <w:rsid w:val="00022EAA"/>
    <w:rsid w:val="00023134"/>
    <w:rsid w:val="00023986"/>
    <w:rsid w:val="00023AFA"/>
    <w:rsid w:val="00023B05"/>
    <w:rsid w:val="00024B39"/>
    <w:rsid w:val="00024D11"/>
    <w:rsid w:val="00024DDB"/>
    <w:rsid w:val="00025257"/>
    <w:rsid w:val="000258B8"/>
    <w:rsid w:val="00025A09"/>
    <w:rsid w:val="00025CCC"/>
    <w:rsid w:val="000261A1"/>
    <w:rsid w:val="000267E6"/>
    <w:rsid w:val="00026C5C"/>
    <w:rsid w:val="000274F2"/>
    <w:rsid w:val="00027815"/>
    <w:rsid w:val="00027AC0"/>
    <w:rsid w:val="000303AB"/>
    <w:rsid w:val="000307FF"/>
    <w:rsid w:val="00031572"/>
    <w:rsid w:val="0003195B"/>
    <w:rsid w:val="000319F8"/>
    <w:rsid w:val="0003259C"/>
    <w:rsid w:val="0003268C"/>
    <w:rsid w:val="00032D1B"/>
    <w:rsid w:val="00033600"/>
    <w:rsid w:val="0003387E"/>
    <w:rsid w:val="0003401B"/>
    <w:rsid w:val="0003414B"/>
    <w:rsid w:val="0003457D"/>
    <w:rsid w:val="0003485E"/>
    <w:rsid w:val="000350D8"/>
    <w:rsid w:val="000358FB"/>
    <w:rsid w:val="00036984"/>
    <w:rsid w:val="000371B6"/>
    <w:rsid w:val="000372D1"/>
    <w:rsid w:val="000400C7"/>
    <w:rsid w:val="0004072E"/>
    <w:rsid w:val="00040D52"/>
    <w:rsid w:val="000418A9"/>
    <w:rsid w:val="00041D84"/>
    <w:rsid w:val="000428AA"/>
    <w:rsid w:val="00042FE6"/>
    <w:rsid w:val="00043072"/>
    <w:rsid w:val="0004350E"/>
    <w:rsid w:val="0004367D"/>
    <w:rsid w:val="00043845"/>
    <w:rsid w:val="00043AFC"/>
    <w:rsid w:val="00043D44"/>
    <w:rsid w:val="00043F31"/>
    <w:rsid w:val="00044734"/>
    <w:rsid w:val="00045341"/>
    <w:rsid w:val="00045F3B"/>
    <w:rsid w:val="00046247"/>
    <w:rsid w:val="000464D1"/>
    <w:rsid w:val="00046909"/>
    <w:rsid w:val="00047771"/>
    <w:rsid w:val="00050FF0"/>
    <w:rsid w:val="00051073"/>
    <w:rsid w:val="00051140"/>
    <w:rsid w:val="000514A3"/>
    <w:rsid w:val="0005188E"/>
    <w:rsid w:val="00051B42"/>
    <w:rsid w:val="00051D26"/>
    <w:rsid w:val="00052369"/>
    <w:rsid w:val="000528D8"/>
    <w:rsid w:val="00053285"/>
    <w:rsid w:val="000539EE"/>
    <w:rsid w:val="0005423F"/>
    <w:rsid w:val="00054865"/>
    <w:rsid w:val="00055246"/>
    <w:rsid w:val="0005558A"/>
    <w:rsid w:val="00055834"/>
    <w:rsid w:val="000563B0"/>
    <w:rsid w:val="0006023E"/>
    <w:rsid w:val="00060307"/>
    <w:rsid w:val="000607E2"/>
    <w:rsid w:val="00060E50"/>
    <w:rsid w:val="000610EC"/>
    <w:rsid w:val="00061E2F"/>
    <w:rsid w:val="00062542"/>
    <w:rsid w:val="00062E79"/>
    <w:rsid w:val="0006358E"/>
    <w:rsid w:val="00063B20"/>
    <w:rsid w:val="0006421C"/>
    <w:rsid w:val="000657AB"/>
    <w:rsid w:val="0006597C"/>
    <w:rsid w:val="00065F46"/>
    <w:rsid w:val="00066A83"/>
    <w:rsid w:val="0006747E"/>
    <w:rsid w:val="0006777D"/>
    <w:rsid w:val="00067EA1"/>
    <w:rsid w:val="00070AC3"/>
    <w:rsid w:val="00070B4B"/>
    <w:rsid w:val="00071933"/>
    <w:rsid w:val="00071D6C"/>
    <w:rsid w:val="00072571"/>
    <w:rsid w:val="000725E8"/>
    <w:rsid w:val="00072620"/>
    <w:rsid w:val="0007279D"/>
    <w:rsid w:val="00073375"/>
    <w:rsid w:val="00073B57"/>
    <w:rsid w:val="000745F6"/>
    <w:rsid w:val="00074753"/>
    <w:rsid w:val="00074934"/>
    <w:rsid w:val="000749C8"/>
    <w:rsid w:val="00074E90"/>
    <w:rsid w:val="000750F5"/>
    <w:rsid w:val="000752D9"/>
    <w:rsid w:val="0007546C"/>
    <w:rsid w:val="0007563C"/>
    <w:rsid w:val="00075ADE"/>
    <w:rsid w:val="00075B9A"/>
    <w:rsid w:val="00075D66"/>
    <w:rsid w:val="00075D6A"/>
    <w:rsid w:val="00076069"/>
    <w:rsid w:val="00076E05"/>
    <w:rsid w:val="00077123"/>
    <w:rsid w:val="000774BF"/>
    <w:rsid w:val="00077BDA"/>
    <w:rsid w:val="000800C9"/>
    <w:rsid w:val="00080388"/>
    <w:rsid w:val="000805BB"/>
    <w:rsid w:val="000806CC"/>
    <w:rsid w:val="00082279"/>
    <w:rsid w:val="00082A23"/>
    <w:rsid w:val="00082D29"/>
    <w:rsid w:val="000838DC"/>
    <w:rsid w:val="00083949"/>
    <w:rsid w:val="00084A96"/>
    <w:rsid w:val="00084C53"/>
    <w:rsid w:val="0008552B"/>
    <w:rsid w:val="00085BBE"/>
    <w:rsid w:val="00085C8F"/>
    <w:rsid w:val="00086853"/>
    <w:rsid w:val="00087B09"/>
    <w:rsid w:val="00087D90"/>
    <w:rsid w:val="00090E7D"/>
    <w:rsid w:val="000916D1"/>
    <w:rsid w:val="000920BE"/>
    <w:rsid w:val="00092644"/>
    <w:rsid w:val="0009302A"/>
    <w:rsid w:val="00093108"/>
    <w:rsid w:val="00093A97"/>
    <w:rsid w:val="00093FF3"/>
    <w:rsid w:val="000945EB"/>
    <w:rsid w:val="00094E79"/>
    <w:rsid w:val="00094F8D"/>
    <w:rsid w:val="00094FF3"/>
    <w:rsid w:val="000954C1"/>
    <w:rsid w:val="00095D93"/>
    <w:rsid w:val="00096302"/>
    <w:rsid w:val="000964DB"/>
    <w:rsid w:val="00096CCE"/>
    <w:rsid w:val="000A0344"/>
    <w:rsid w:val="000A046B"/>
    <w:rsid w:val="000A0B6E"/>
    <w:rsid w:val="000A1363"/>
    <w:rsid w:val="000A1AB1"/>
    <w:rsid w:val="000A1DA5"/>
    <w:rsid w:val="000A2202"/>
    <w:rsid w:val="000A2B17"/>
    <w:rsid w:val="000A3FD3"/>
    <w:rsid w:val="000A4244"/>
    <w:rsid w:val="000A46ED"/>
    <w:rsid w:val="000A5331"/>
    <w:rsid w:val="000A5928"/>
    <w:rsid w:val="000A5948"/>
    <w:rsid w:val="000A5F8E"/>
    <w:rsid w:val="000A6B81"/>
    <w:rsid w:val="000A6C54"/>
    <w:rsid w:val="000A7AE6"/>
    <w:rsid w:val="000B07B3"/>
    <w:rsid w:val="000B081A"/>
    <w:rsid w:val="000B082C"/>
    <w:rsid w:val="000B0D89"/>
    <w:rsid w:val="000B12B2"/>
    <w:rsid w:val="000B3250"/>
    <w:rsid w:val="000B3FD7"/>
    <w:rsid w:val="000B43A5"/>
    <w:rsid w:val="000B49B5"/>
    <w:rsid w:val="000B4D77"/>
    <w:rsid w:val="000B517E"/>
    <w:rsid w:val="000B5912"/>
    <w:rsid w:val="000B5B01"/>
    <w:rsid w:val="000B5BDE"/>
    <w:rsid w:val="000B5CC7"/>
    <w:rsid w:val="000B5D79"/>
    <w:rsid w:val="000B5DE4"/>
    <w:rsid w:val="000B6100"/>
    <w:rsid w:val="000B64CD"/>
    <w:rsid w:val="000B68E9"/>
    <w:rsid w:val="000B6DB6"/>
    <w:rsid w:val="000B742F"/>
    <w:rsid w:val="000B7796"/>
    <w:rsid w:val="000B78C1"/>
    <w:rsid w:val="000C08C2"/>
    <w:rsid w:val="000C0BD5"/>
    <w:rsid w:val="000C13FE"/>
    <w:rsid w:val="000C1C38"/>
    <w:rsid w:val="000C1F31"/>
    <w:rsid w:val="000C32B5"/>
    <w:rsid w:val="000C37C3"/>
    <w:rsid w:val="000C3819"/>
    <w:rsid w:val="000C39C4"/>
    <w:rsid w:val="000C3D93"/>
    <w:rsid w:val="000C3DF9"/>
    <w:rsid w:val="000C4342"/>
    <w:rsid w:val="000C44C4"/>
    <w:rsid w:val="000C45B7"/>
    <w:rsid w:val="000C488F"/>
    <w:rsid w:val="000C4934"/>
    <w:rsid w:val="000C4CAF"/>
    <w:rsid w:val="000C4D19"/>
    <w:rsid w:val="000C4EA5"/>
    <w:rsid w:val="000C5937"/>
    <w:rsid w:val="000C5D83"/>
    <w:rsid w:val="000C622F"/>
    <w:rsid w:val="000C66AC"/>
    <w:rsid w:val="000C68EF"/>
    <w:rsid w:val="000C77F2"/>
    <w:rsid w:val="000D003E"/>
    <w:rsid w:val="000D041B"/>
    <w:rsid w:val="000D09DF"/>
    <w:rsid w:val="000D0C4C"/>
    <w:rsid w:val="000D0D79"/>
    <w:rsid w:val="000D1080"/>
    <w:rsid w:val="000D1DF7"/>
    <w:rsid w:val="000D1E56"/>
    <w:rsid w:val="000D2410"/>
    <w:rsid w:val="000D4C93"/>
    <w:rsid w:val="000D4ED0"/>
    <w:rsid w:val="000D50C5"/>
    <w:rsid w:val="000D5A13"/>
    <w:rsid w:val="000D6140"/>
    <w:rsid w:val="000D6991"/>
    <w:rsid w:val="000D6F1D"/>
    <w:rsid w:val="000D7043"/>
    <w:rsid w:val="000D72CC"/>
    <w:rsid w:val="000D7AA3"/>
    <w:rsid w:val="000E0203"/>
    <w:rsid w:val="000E079F"/>
    <w:rsid w:val="000E183D"/>
    <w:rsid w:val="000E2011"/>
    <w:rsid w:val="000E220C"/>
    <w:rsid w:val="000E2F9A"/>
    <w:rsid w:val="000E3451"/>
    <w:rsid w:val="000E373B"/>
    <w:rsid w:val="000E4488"/>
    <w:rsid w:val="000E7902"/>
    <w:rsid w:val="000E79F0"/>
    <w:rsid w:val="000E7E38"/>
    <w:rsid w:val="000F1E11"/>
    <w:rsid w:val="000F1F9A"/>
    <w:rsid w:val="000F24F9"/>
    <w:rsid w:val="000F26F1"/>
    <w:rsid w:val="000F29E4"/>
    <w:rsid w:val="000F2AC1"/>
    <w:rsid w:val="000F2BEF"/>
    <w:rsid w:val="000F386E"/>
    <w:rsid w:val="000F3CE6"/>
    <w:rsid w:val="000F3E52"/>
    <w:rsid w:val="000F47D5"/>
    <w:rsid w:val="000F4824"/>
    <w:rsid w:val="000F5060"/>
    <w:rsid w:val="000F5194"/>
    <w:rsid w:val="000F51E5"/>
    <w:rsid w:val="000F59C0"/>
    <w:rsid w:val="000F59F6"/>
    <w:rsid w:val="000F5D06"/>
    <w:rsid w:val="000F711A"/>
    <w:rsid w:val="001005A3"/>
    <w:rsid w:val="00100B2F"/>
    <w:rsid w:val="00101057"/>
    <w:rsid w:val="00101CB7"/>
    <w:rsid w:val="00101E74"/>
    <w:rsid w:val="00102321"/>
    <w:rsid w:val="001023DF"/>
    <w:rsid w:val="00103B9E"/>
    <w:rsid w:val="00105505"/>
    <w:rsid w:val="0010567F"/>
    <w:rsid w:val="00105923"/>
    <w:rsid w:val="00106FB5"/>
    <w:rsid w:val="00110528"/>
    <w:rsid w:val="0011052D"/>
    <w:rsid w:val="001108FB"/>
    <w:rsid w:val="00110AE8"/>
    <w:rsid w:val="00110D46"/>
    <w:rsid w:val="00111286"/>
    <w:rsid w:val="0011158A"/>
    <w:rsid w:val="001118CA"/>
    <w:rsid w:val="00112A0F"/>
    <w:rsid w:val="00112DAD"/>
    <w:rsid w:val="001137C9"/>
    <w:rsid w:val="00114315"/>
    <w:rsid w:val="001159FC"/>
    <w:rsid w:val="00115EA5"/>
    <w:rsid w:val="00116011"/>
    <w:rsid w:val="001160A5"/>
    <w:rsid w:val="001160E4"/>
    <w:rsid w:val="0011696B"/>
    <w:rsid w:val="00116DA2"/>
    <w:rsid w:val="00116DDF"/>
    <w:rsid w:val="00117897"/>
    <w:rsid w:val="0011798F"/>
    <w:rsid w:val="00117F4C"/>
    <w:rsid w:val="001207CA"/>
    <w:rsid w:val="00121304"/>
    <w:rsid w:val="00122152"/>
    <w:rsid w:val="00122201"/>
    <w:rsid w:val="00123C22"/>
    <w:rsid w:val="00124818"/>
    <w:rsid w:val="00124961"/>
    <w:rsid w:val="00124CD9"/>
    <w:rsid w:val="0012557D"/>
    <w:rsid w:val="00126EDA"/>
    <w:rsid w:val="00126FDF"/>
    <w:rsid w:val="0012706C"/>
    <w:rsid w:val="00127E67"/>
    <w:rsid w:val="00130230"/>
    <w:rsid w:val="00130745"/>
    <w:rsid w:val="00130AD8"/>
    <w:rsid w:val="001312A8"/>
    <w:rsid w:val="00131E9C"/>
    <w:rsid w:val="00132726"/>
    <w:rsid w:val="00132D02"/>
    <w:rsid w:val="00132F8A"/>
    <w:rsid w:val="001331F7"/>
    <w:rsid w:val="00133251"/>
    <w:rsid w:val="001339B7"/>
    <w:rsid w:val="001345F4"/>
    <w:rsid w:val="00134D80"/>
    <w:rsid w:val="00135442"/>
    <w:rsid w:val="00135A92"/>
    <w:rsid w:val="00136863"/>
    <w:rsid w:val="001372E8"/>
    <w:rsid w:val="001373D3"/>
    <w:rsid w:val="00137694"/>
    <w:rsid w:val="00137926"/>
    <w:rsid w:val="00137B37"/>
    <w:rsid w:val="00137BA9"/>
    <w:rsid w:val="00137CAE"/>
    <w:rsid w:val="00137F79"/>
    <w:rsid w:val="001401B5"/>
    <w:rsid w:val="00140E28"/>
    <w:rsid w:val="00141CEB"/>
    <w:rsid w:val="0014292F"/>
    <w:rsid w:val="0014371D"/>
    <w:rsid w:val="0014399D"/>
    <w:rsid w:val="00143F8A"/>
    <w:rsid w:val="0014404A"/>
    <w:rsid w:val="00144553"/>
    <w:rsid w:val="00144AB7"/>
    <w:rsid w:val="00144BB3"/>
    <w:rsid w:val="00144F43"/>
    <w:rsid w:val="0014519F"/>
    <w:rsid w:val="00145283"/>
    <w:rsid w:val="00145779"/>
    <w:rsid w:val="00145E4B"/>
    <w:rsid w:val="0014652A"/>
    <w:rsid w:val="00146543"/>
    <w:rsid w:val="00146B08"/>
    <w:rsid w:val="001475D5"/>
    <w:rsid w:val="00150C70"/>
    <w:rsid w:val="00150CAA"/>
    <w:rsid w:val="00150D63"/>
    <w:rsid w:val="00150D9A"/>
    <w:rsid w:val="00151F9D"/>
    <w:rsid w:val="0015244D"/>
    <w:rsid w:val="001527F5"/>
    <w:rsid w:val="00152AF8"/>
    <w:rsid w:val="00152BCA"/>
    <w:rsid w:val="001537B2"/>
    <w:rsid w:val="001546E2"/>
    <w:rsid w:val="001559E0"/>
    <w:rsid w:val="00155A12"/>
    <w:rsid w:val="00157055"/>
    <w:rsid w:val="00157A04"/>
    <w:rsid w:val="00157C38"/>
    <w:rsid w:val="0016036C"/>
    <w:rsid w:val="0016062B"/>
    <w:rsid w:val="00160813"/>
    <w:rsid w:val="00160A43"/>
    <w:rsid w:val="00160AC1"/>
    <w:rsid w:val="00160ADB"/>
    <w:rsid w:val="00160DC6"/>
    <w:rsid w:val="00160DFA"/>
    <w:rsid w:val="00161032"/>
    <w:rsid w:val="001611C0"/>
    <w:rsid w:val="00162651"/>
    <w:rsid w:val="0016356A"/>
    <w:rsid w:val="001635C8"/>
    <w:rsid w:val="0016388E"/>
    <w:rsid w:val="00164000"/>
    <w:rsid w:val="001642E0"/>
    <w:rsid w:val="0016478F"/>
    <w:rsid w:val="00164948"/>
    <w:rsid w:val="00164D1E"/>
    <w:rsid w:val="0016525A"/>
    <w:rsid w:val="001656BF"/>
    <w:rsid w:val="001663A9"/>
    <w:rsid w:val="00166685"/>
    <w:rsid w:val="001666CB"/>
    <w:rsid w:val="00166BB9"/>
    <w:rsid w:val="00166DFD"/>
    <w:rsid w:val="00167494"/>
    <w:rsid w:val="00170D10"/>
    <w:rsid w:val="001712E3"/>
    <w:rsid w:val="0017148A"/>
    <w:rsid w:val="00171606"/>
    <w:rsid w:val="00171B70"/>
    <w:rsid w:val="0017241C"/>
    <w:rsid w:val="00172A5D"/>
    <w:rsid w:val="00172C2A"/>
    <w:rsid w:val="00172D3F"/>
    <w:rsid w:val="00173164"/>
    <w:rsid w:val="001731D9"/>
    <w:rsid w:val="00173387"/>
    <w:rsid w:val="001735CB"/>
    <w:rsid w:val="00173D53"/>
    <w:rsid w:val="0017417B"/>
    <w:rsid w:val="0017471C"/>
    <w:rsid w:val="001748C9"/>
    <w:rsid w:val="00174B65"/>
    <w:rsid w:val="00174B70"/>
    <w:rsid w:val="00174F33"/>
    <w:rsid w:val="00174F85"/>
    <w:rsid w:val="001750B2"/>
    <w:rsid w:val="0017582A"/>
    <w:rsid w:val="00175CD0"/>
    <w:rsid w:val="001770DC"/>
    <w:rsid w:val="0017719E"/>
    <w:rsid w:val="00177A31"/>
    <w:rsid w:val="00177FA7"/>
    <w:rsid w:val="00180BD6"/>
    <w:rsid w:val="00181137"/>
    <w:rsid w:val="00181147"/>
    <w:rsid w:val="001837DA"/>
    <w:rsid w:val="00183AD2"/>
    <w:rsid w:val="00184300"/>
    <w:rsid w:val="00184994"/>
    <w:rsid w:val="0018500C"/>
    <w:rsid w:val="0018517D"/>
    <w:rsid w:val="001858D5"/>
    <w:rsid w:val="00185B49"/>
    <w:rsid w:val="00185D2E"/>
    <w:rsid w:val="00186B67"/>
    <w:rsid w:val="0019147C"/>
    <w:rsid w:val="001918B1"/>
    <w:rsid w:val="001918E7"/>
    <w:rsid w:val="00191C3B"/>
    <w:rsid w:val="00192D79"/>
    <w:rsid w:val="001931EC"/>
    <w:rsid w:val="00193533"/>
    <w:rsid w:val="001937F1"/>
    <w:rsid w:val="001941D7"/>
    <w:rsid w:val="001946AF"/>
    <w:rsid w:val="0019542F"/>
    <w:rsid w:val="00195690"/>
    <w:rsid w:val="00195D0A"/>
    <w:rsid w:val="00196A24"/>
    <w:rsid w:val="00196C2F"/>
    <w:rsid w:val="00196FEF"/>
    <w:rsid w:val="00197A5D"/>
    <w:rsid w:val="00197C1F"/>
    <w:rsid w:val="001A0274"/>
    <w:rsid w:val="001A02FD"/>
    <w:rsid w:val="001A0D98"/>
    <w:rsid w:val="001A1946"/>
    <w:rsid w:val="001A19D7"/>
    <w:rsid w:val="001A1B87"/>
    <w:rsid w:val="001A2099"/>
    <w:rsid w:val="001A250D"/>
    <w:rsid w:val="001A2A37"/>
    <w:rsid w:val="001A351C"/>
    <w:rsid w:val="001A3A43"/>
    <w:rsid w:val="001A3C4F"/>
    <w:rsid w:val="001A493B"/>
    <w:rsid w:val="001A5534"/>
    <w:rsid w:val="001A554E"/>
    <w:rsid w:val="001A5ABD"/>
    <w:rsid w:val="001A61E4"/>
    <w:rsid w:val="001A66AC"/>
    <w:rsid w:val="001A6A65"/>
    <w:rsid w:val="001B00AF"/>
    <w:rsid w:val="001B0143"/>
    <w:rsid w:val="001B06B9"/>
    <w:rsid w:val="001B08DB"/>
    <w:rsid w:val="001B0DD7"/>
    <w:rsid w:val="001B1545"/>
    <w:rsid w:val="001B1A63"/>
    <w:rsid w:val="001B1BA2"/>
    <w:rsid w:val="001B2AD9"/>
    <w:rsid w:val="001B307E"/>
    <w:rsid w:val="001B3AEB"/>
    <w:rsid w:val="001B419C"/>
    <w:rsid w:val="001B4F2B"/>
    <w:rsid w:val="001B53C8"/>
    <w:rsid w:val="001B5444"/>
    <w:rsid w:val="001B5ED4"/>
    <w:rsid w:val="001B629E"/>
    <w:rsid w:val="001B6314"/>
    <w:rsid w:val="001B631D"/>
    <w:rsid w:val="001B652F"/>
    <w:rsid w:val="001B6558"/>
    <w:rsid w:val="001B66A9"/>
    <w:rsid w:val="001C2457"/>
    <w:rsid w:val="001C2D48"/>
    <w:rsid w:val="001C2D4C"/>
    <w:rsid w:val="001C2D9E"/>
    <w:rsid w:val="001C316F"/>
    <w:rsid w:val="001C336A"/>
    <w:rsid w:val="001C39B1"/>
    <w:rsid w:val="001C3EE9"/>
    <w:rsid w:val="001C3F72"/>
    <w:rsid w:val="001C4DF2"/>
    <w:rsid w:val="001C4F68"/>
    <w:rsid w:val="001C5ED8"/>
    <w:rsid w:val="001C64A5"/>
    <w:rsid w:val="001C656A"/>
    <w:rsid w:val="001C6BC2"/>
    <w:rsid w:val="001C778D"/>
    <w:rsid w:val="001C7B30"/>
    <w:rsid w:val="001D0695"/>
    <w:rsid w:val="001D0B0C"/>
    <w:rsid w:val="001D148C"/>
    <w:rsid w:val="001D1CE0"/>
    <w:rsid w:val="001D1F56"/>
    <w:rsid w:val="001D263E"/>
    <w:rsid w:val="001D2C1C"/>
    <w:rsid w:val="001D37F5"/>
    <w:rsid w:val="001D3A01"/>
    <w:rsid w:val="001D4906"/>
    <w:rsid w:val="001D53DD"/>
    <w:rsid w:val="001D582A"/>
    <w:rsid w:val="001D5A87"/>
    <w:rsid w:val="001D5B90"/>
    <w:rsid w:val="001D5D5D"/>
    <w:rsid w:val="001D671C"/>
    <w:rsid w:val="001D6D86"/>
    <w:rsid w:val="001D750E"/>
    <w:rsid w:val="001D7BD7"/>
    <w:rsid w:val="001D7C95"/>
    <w:rsid w:val="001D7F9E"/>
    <w:rsid w:val="001E0CB9"/>
    <w:rsid w:val="001E0E56"/>
    <w:rsid w:val="001E1182"/>
    <w:rsid w:val="001E13BD"/>
    <w:rsid w:val="001E1859"/>
    <w:rsid w:val="001E18A1"/>
    <w:rsid w:val="001E35F2"/>
    <w:rsid w:val="001E3974"/>
    <w:rsid w:val="001E4799"/>
    <w:rsid w:val="001E5106"/>
    <w:rsid w:val="001E53DD"/>
    <w:rsid w:val="001E59F1"/>
    <w:rsid w:val="001E6135"/>
    <w:rsid w:val="001E6152"/>
    <w:rsid w:val="001E61ED"/>
    <w:rsid w:val="001E63EC"/>
    <w:rsid w:val="001E6431"/>
    <w:rsid w:val="001E6658"/>
    <w:rsid w:val="001E6E89"/>
    <w:rsid w:val="001E7B82"/>
    <w:rsid w:val="001E7D7D"/>
    <w:rsid w:val="001F10E1"/>
    <w:rsid w:val="001F225C"/>
    <w:rsid w:val="001F2622"/>
    <w:rsid w:val="001F29C9"/>
    <w:rsid w:val="001F2CB8"/>
    <w:rsid w:val="001F3230"/>
    <w:rsid w:val="001F4046"/>
    <w:rsid w:val="001F4ADA"/>
    <w:rsid w:val="001F4BB8"/>
    <w:rsid w:val="001F4DCF"/>
    <w:rsid w:val="001F5C39"/>
    <w:rsid w:val="001F5D7D"/>
    <w:rsid w:val="001F63CD"/>
    <w:rsid w:val="001F6623"/>
    <w:rsid w:val="001F6743"/>
    <w:rsid w:val="001F687E"/>
    <w:rsid w:val="001F6E9C"/>
    <w:rsid w:val="001F6ED3"/>
    <w:rsid w:val="001F77D5"/>
    <w:rsid w:val="001F77FE"/>
    <w:rsid w:val="001F788E"/>
    <w:rsid w:val="001F7E03"/>
    <w:rsid w:val="001F7E5A"/>
    <w:rsid w:val="001F7E93"/>
    <w:rsid w:val="001F7F37"/>
    <w:rsid w:val="0020029D"/>
    <w:rsid w:val="0020074D"/>
    <w:rsid w:val="00200FF1"/>
    <w:rsid w:val="00201147"/>
    <w:rsid w:val="00201FFA"/>
    <w:rsid w:val="00202554"/>
    <w:rsid w:val="0020271A"/>
    <w:rsid w:val="00202802"/>
    <w:rsid w:val="00203128"/>
    <w:rsid w:val="002032AA"/>
    <w:rsid w:val="00203CE8"/>
    <w:rsid w:val="00203E41"/>
    <w:rsid w:val="002041D0"/>
    <w:rsid w:val="002042E9"/>
    <w:rsid w:val="00204C2B"/>
    <w:rsid w:val="00205086"/>
    <w:rsid w:val="00205709"/>
    <w:rsid w:val="00205B65"/>
    <w:rsid w:val="00205B97"/>
    <w:rsid w:val="00205F51"/>
    <w:rsid w:val="00207784"/>
    <w:rsid w:val="00207B73"/>
    <w:rsid w:val="00207F03"/>
    <w:rsid w:val="00210591"/>
    <w:rsid w:val="002109D1"/>
    <w:rsid w:val="00210A65"/>
    <w:rsid w:val="00210BEA"/>
    <w:rsid w:val="00211DAB"/>
    <w:rsid w:val="00211DBE"/>
    <w:rsid w:val="002124FA"/>
    <w:rsid w:val="00212790"/>
    <w:rsid w:val="00212F40"/>
    <w:rsid w:val="00213057"/>
    <w:rsid w:val="00213152"/>
    <w:rsid w:val="0021317C"/>
    <w:rsid w:val="002132DB"/>
    <w:rsid w:val="00213328"/>
    <w:rsid w:val="002135A0"/>
    <w:rsid w:val="002136C6"/>
    <w:rsid w:val="00214259"/>
    <w:rsid w:val="0021461B"/>
    <w:rsid w:val="0021487C"/>
    <w:rsid w:val="00214FE2"/>
    <w:rsid w:val="00215505"/>
    <w:rsid w:val="002159AB"/>
    <w:rsid w:val="002159E5"/>
    <w:rsid w:val="00215ADA"/>
    <w:rsid w:val="00215BFE"/>
    <w:rsid w:val="00215D5F"/>
    <w:rsid w:val="0021626A"/>
    <w:rsid w:val="002163A4"/>
    <w:rsid w:val="00216A64"/>
    <w:rsid w:val="00216C79"/>
    <w:rsid w:val="00216F57"/>
    <w:rsid w:val="00216FCA"/>
    <w:rsid w:val="0021706B"/>
    <w:rsid w:val="00217670"/>
    <w:rsid w:val="002201C3"/>
    <w:rsid w:val="002206E8"/>
    <w:rsid w:val="00220BC0"/>
    <w:rsid w:val="00220F0E"/>
    <w:rsid w:val="00220F70"/>
    <w:rsid w:val="002225A6"/>
    <w:rsid w:val="002226FF"/>
    <w:rsid w:val="00223B12"/>
    <w:rsid w:val="00223D73"/>
    <w:rsid w:val="002248DE"/>
    <w:rsid w:val="00225400"/>
    <w:rsid w:val="002257AC"/>
    <w:rsid w:val="002257D3"/>
    <w:rsid w:val="00225E97"/>
    <w:rsid w:val="00226145"/>
    <w:rsid w:val="00226476"/>
    <w:rsid w:val="00226711"/>
    <w:rsid w:val="002267E7"/>
    <w:rsid w:val="00226D2D"/>
    <w:rsid w:val="00227548"/>
    <w:rsid w:val="00227BEF"/>
    <w:rsid w:val="00227D3F"/>
    <w:rsid w:val="00227E5A"/>
    <w:rsid w:val="00230978"/>
    <w:rsid w:val="00231AD5"/>
    <w:rsid w:val="00232733"/>
    <w:rsid w:val="00233638"/>
    <w:rsid w:val="002336A2"/>
    <w:rsid w:val="002339DD"/>
    <w:rsid w:val="00233ABD"/>
    <w:rsid w:val="00234749"/>
    <w:rsid w:val="00234C3E"/>
    <w:rsid w:val="00234CD2"/>
    <w:rsid w:val="00234E82"/>
    <w:rsid w:val="0023529A"/>
    <w:rsid w:val="002352AB"/>
    <w:rsid w:val="002353DD"/>
    <w:rsid w:val="00235FEC"/>
    <w:rsid w:val="0023677B"/>
    <w:rsid w:val="0023713B"/>
    <w:rsid w:val="00237678"/>
    <w:rsid w:val="00237B38"/>
    <w:rsid w:val="00237C78"/>
    <w:rsid w:val="0024084F"/>
    <w:rsid w:val="002409C7"/>
    <w:rsid w:val="0024102D"/>
    <w:rsid w:val="00241074"/>
    <w:rsid w:val="00241279"/>
    <w:rsid w:val="002412F9"/>
    <w:rsid w:val="00241571"/>
    <w:rsid w:val="002415B2"/>
    <w:rsid w:val="0024208D"/>
    <w:rsid w:val="002421B7"/>
    <w:rsid w:val="00242545"/>
    <w:rsid w:val="00242953"/>
    <w:rsid w:val="00242E4B"/>
    <w:rsid w:val="00243E4B"/>
    <w:rsid w:val="0024507B"/>
    <w:rsid w:val="00245611"/>
    <w:rsid w:val="00245659"/>
    <w:rsid w:val="002457F4"/>
    <w:rsid w:val="00245A6E"/>
    <w:rsid w:val="00245ABA"/>
    <w:rsid w:val="00245D87"/>
    <w:rsid w:val="002460E1"/>
    <w:rsid w:val="00246331"/>
    <w:rsid w:val="0024655C"/>
    <w:rsid w:val="002465AD"/>
    <w:rsid w:val="00246869"/>
    <w:rsid w:val="002468CE"/>
    <w:rsid w:val="00246ADD"/>
    <w:rsid w:val="00246CFA"/>
    <w:rsid w:val="0024736B"/>
    <w:rsid w:val="00247662"/>
    <w:rsid w:val="002506DB"/>
    <w:rsid w:val="00250E4A"/>
    <w:rsid w:val="002514E4"/>
    <w:rsid w:val="002515E0"/>
    <w:rsid w:val="00251CBD"/>
    <w:rsid w:val="00252063"/>
    <w:rsid w:val="002522F2"/>
    <w:rsid w:val="002526E5"/>
    <w:rsid w:val="00252FC3"/>
    <w:rsid w:val="0025320E"/>
    <w:rsid w:val="00253475"/>
    <w:rsid w:val="0025359F"/>
    <w:rsid w:val="00253730"/>
    <w:rsid w:val="00253797"/>
    <w:rsid w:val="00253B16"/>
    <w:rsid w:val="00253CB8"/>
    <w:rsid w:val="002546D8"/>
    <w:rsid w:val="00254C0C"/>
    <w:rsid w:val="00254FC9"/>
    <w:rsid w:val="0025599B"/>
    <w:rsid w:val="00255A00"/>
    <w:rsid w:val="00255D97"/>
    <w:rsid w:val="00255E4B"/>
    <w:rsid w:val="00255E7E"/>
    <w:rsid w:val="0025686B"/>
    <w:rsid w:val="00257C8E"/>
    <w:rsid w:val="0026023A"/>
    <w:rsid w:val="002604C2"/>
    <w:rsid w:val="00260802"/>
    <w:rsid w:val="00260CDE"/>
    <w:rsid w:val="00261A90"/>
    <w:rsid w:val="002624B7"/>
    <w:rsid w:val="00262721"/>
    <w:rsid w:val="00262C15"/>
    <w:rsid w:val="00262FB6"/>
    <w:rsid w:val="0026306C"/>
    <w:rsid w:val="002632A3"/>
    <w:rsid w:val="002632CA"/>
    <w:rsid w:val="00263901"/>
    <w:rsid w:val="002652AD"/>
    <w:rsid w:val="002658B9"/>
    <w:rsid w:val="002658D0"/>
    <w:rsid w:val="0026591B"/>
    <w:rsid w:val="00266311"/>
    <w:rsid w:val="002669B5"/>
    <w:rsid w:val="00266E40"/>
    <w:rsid w:val="00266ED1"/>
    <w:rsid w:val="0026754E"/>
    <w:rsid w:val="00267BA2"/>
    <w:rsid w:val="00267EC2"/>
    <w:rsid w:val="00267FC8"/>
    <w:rsid w:val="002703CD"/>
    <w:rsid w:val="002713A2"/>
    <w:rsid w:val="0027183D"/>
    <w:rsid w:val="00271CDB"/>
    <w:rsid w:val="002726D3"/>
    <w:rsid w:val="0027332F"/>
    <w:rsid w:val="002736FA"/>
    <w:rsid w:val="0027399F"/>
    <w:rsid w:val="00273C5D"/>
    <w:rsid w:val="0027481D"/>
    <w:rsid w:val="00274C2B"/>
    <w:rsid w:val="0027537D"/>
    <w:rsid w:val="00275842"/>
    <w:rsid w:val="00275FAF"/>
    <w:rsid w:val="002767C4"/>
    <w:rsid w:val="00276A5A"/>
    <w:rsid w:val="00277294"/>
    <w:rsid w:val="00277F4C"/>
    <w:rsid w:val="0028054E"/>
    <w:rsid w:val="00280651"/>
    <w:rsid w:val="00280D45"/>
    <w:rsid w:val="00280FC3"/>
    <w:rsid w:val="0028178C"/>
    <w:rsid w:val="00281D68"/>
    <w:rsid w:val="0028240F"/>
    <w:rsid w:val="002825E4"/>
    <w:rsid w:val="002825ED"/>
    <w:rsid w:val="00282861"/>
    <w:rsid w:val="0028292A"/>
    <w:rsid w:val="00282BDB"/>
    <w:rsid w:val="00282C42"/>
    <w:rsid w:val="00282F20"/>
    <w:rsid w:val="00283730"/>
    <w:rsid w:val="0028468F"/>
    <w:rsid w:val="0028470D"/>
    <w:rsid w:val="002847A7"/>
    <w:rsid w:val="00284999"/>
    <w:rsid w:val="00285015"/>
    <w:rsid w:val="0028544F"/>
    <w:rsid w:val="00285719"/>
    <w:rsid w:val="00285C65"/>
    <w:rsid w:val="00286041"/>
    <w:rsid w:val="00286EB5"/>
    <w:rsid w:val="00287331"/>
    <w:rsid w:val="00287899"/>
    <w:rsid w:val="00287E49"/>
    <w:rsid w:val="0029013E"/>
    <w:rsid w:val="0029052B"/>
    <w:rsid w:val="00290FD3"/>
    <w:rsid w:val="0029146D"/>
    <w:rsid w:val="002914B8"/>
    <w:rsid w:val="002917C1"/>
    <w:rsid w:val="00291863"/>
    <w:rsid w:val="0029188C"/>
    <w:rsid w:val="00292376"/>
    <w:rsid w:val="00292806"/>
    <w:rsid w:val="0029389B"/>
    <w:rsid w:val="00293A69"/>
    <w:rsid w:val="00293B0E"/>
    <w:rsid w:val="00293B52"/>
    <w:rsid w:val="00293D0F"/>
    <w:rsid w:val="002940A4"/>
    <w:rsid w:val="002943F6"/>
    <w:rsid w:val="00294924"/>
    <w:rsid w:val="00295891"/>
    <w:rsid w:val="00295A9B"/>
    <w:rsid w:val="00295AA3"/>
    <w:rsid w:val="00295F7A"/>
    <w:rsid w:val="002961D8"/>
    <w:rsid w:val="00297F8B"/>
    <w:rsid w:val="002A01A6"/>
    <w:rsid w:val="002A0322"/>
    <w:rsid w:val="002A05F0"/>
    <w:rsid w:val="002A089D"/>
    <w:rsid w:val="002A0EBD"/>
    <w:rsid w:val="002A1209"/>
    <w:rsid w:val="002A2F76"/>
    <w:rsid w:val="002A30EC"/>
    <w:rsid w:val="002A3132"/>
    <w:rsid w:val="002A59CD"/>
    <w:rsid w:val="002A5C6C"/>
    <w:rsid w:val="002A6F5E"/>
    <w:rsid w:val="002A7006"/>
    <w:rsid w:val="002A73DC"/>
    <w:rsid w:val="002A747D"/>
    <w:rsid w:val="002A770D"/>
    <w:rsid w:val="002A7A51"/>
    <w:rsid w:val="002A7B2B"/>
    <w:rsid w:val="002A7D26"/>
    <w:rsid w:val="002B0471"/>
    <w:rsid w:val="002B056F"/>
    <w:rsid w:val="002B0914"/>
    <w:rsid w:val="002B0B44"/>
    <w:rsid w:val="002B0B66"/>
    <w:rsid w:val="002B186C"/>
    <w:rsid w:val="002B1C54"/>
    <w:rsid w:val="002B1C6D"/>
    <w:rsid w:val="002B2068"/>
    <w:rsid w:val="002B2421"/>
    <w:rsid w:val="002B26F9"/>
    <w:rsid w:val="002B281D"/>
    <w:rsid w:val="002B2901"/>
    <w:rsid w:val="002B2D49"/>
    <w:rsid w:val="002B323C"/>
    <w:rsid w:val="002B323E"/>
    <w:rsid w:val="002B3B8C"/>
    <w:rsid w:val="002B3BF8"/>
    <w:rsid w:val="002B49DA"/>
    <w:rsid w:val="002B56E7"/>
    <w:rsid w:val="002B5D3A"/>
    <w:rsid w:val="002B623C"/>
    <w:rsid w:val="002B6252"/>
    <w:rsid w:val="002B642B"/>
    <w:rsid w:val="002B6C13"/>
    <w:rsid w:val="002C0224"/>
    <w:rsid w:val="002C03B4"/>
    <w:rsid w:val="002C0452"/>
    <w:rsid w:val="002C080B"/>
    <w:rsid w:val="002C0876"/>
    <w:rsid w:val="002C0F48"/>
    <w:rsid w:val="002C1CD8"/>
    <w:rsid w:val="002C3064"/>
    <w:rsid w:val="002C30A9"/>
    <w:rsid w:val="002C336C"/>
    <w:rsid w:val="002C3674"/>
    <w:rsid w:val="002C40B7"/>
    <w:rsid w:val="002C487D"/>
    <w:rsid w:val="002C48BE"/>
    <w:rsid w:val="002C4EE8"/>
    <w:rsid w:val="002C4FE5"/>
    <w:rsid w:val="002C55BE"/>
    <w:rsid w:val="002C57F0"/>
    <w:rsid w:val="002C6604"/>
    <w:rsid w:val="002C698F"/>
    <w:rsid w:val="002C6DE3"/>
    <w:rsid w:val="002C7835"/>
    <w:rsid w:val="002C78AC"/>
    <w:rsid w:val="002C7B39"/>
    <w:rsid w:val="002D0693"/>
    <w:rsid w:val="002D0B31"/>
    <w:rsid w:val="002D1AC8"/>
    <w:rsid w:val="002D1E02"/>
    <w:rsid w:val="002D2061"/>
    <w:rsid w:val="002D38D3"/>
    <w:rsid w:val="002D407A"/>
    <w:rsid w:val="002D468C"/>
    <w:rsid w:val="002D4D5F"/>
    <w:rsid w:val="002D51A6"/>
    <w:rsid w:val="002D527B"/>
    <w:rsid w:val="002D5F36"/>
    <w:rsid w:val="002D7307"/>
    <w:rsid w:val="002D7603"/>
    <w:rsid w:val="002D7671"/>
    <w:rsid w:val="002D7A9F"/>
    <w:rsid w:val="002D7DFE"/>
    <w:rsid w:val="002E0456"/>
    <w:rsid w:val="002E0515"/>
    <w:rsid w:val="002E15C0"/>
    <w:rsid w:val="002E1A2C"/>
    <w:rsid w:val="002E1C70"/>
    <w:rsid w:val="002E206D"/>
    <w:rsid w:val="002E22FE"/>
    <w:rsid w:val="002E34BC"/>
    <w:rsid w:val="002E3A7C"/>
    <w:rsid w:val="002E43FC"/>
    <w:rsid w:val="002E4849"/>
    <w:rsid w:val="002E543A"/>
    <w:rsid w:val="002E6F63"/>
    <w:rsid w:val="002E729F"/>
    <w:rsid w:val="002F00F7"/>
    <w:rsid w:val="002F1A5B"/>
    <w:rsid w:val="002F381E"/>
    <w:rsid w:val="002F38E4"/>
    <w:rsid w:val="002F3995"/>
    <w:rsid w:val="002F40B0"/>
    <w:rsid w:val="002F440F"/>
    <w:rsid w:val="002F46A9"/>
    <w:rsid w:val="002F4C8D"/>
    <w:rsid w:val="002F5237"/>
    <w:rsid w:val="002F5AEB"/>
    <w:rsid w:val="002F6536"/>
    <w:rsid w:val="002F653A"/>
    <w:rsid w:val="002F70A4"/>
    <w:rsid w:val="002F7A50"/>
    <w:rsid w:val="002F7F5C"/>
    <w:rsid w:val="003002C7"/>
    <w:rsid w:val="00301049"/>
    <w:rsid w:val="003012C5"/>
    <w:rsid w:val="00301669"/>
    <w:rsid w:val="0030192F"/>
    <w:rsid w:val="00301F7C"/>
    <w:rsid w:val="0030221F"/>
    <w:rsid w:val="003028B7"/>
    <w:rsid w:val="003030C8"/>
    <w:rsid w:val="003037A1"/>
    <w:rsid w:val="0030422A"/>
    <w:rsid w:val="00304457"/>
    <w:rsid w:val="0030486F"/>
    <w:rsid w:val="00304F05"/>
    <w:rsid w:val="00305493"/>
    <w:rsid w:val="00305E28"/>
    <w:rsid w:val="00306195"/>
    <w:rsid w:val="003069B6"/>
    <w:rsid w:val="00307539"/>
    <w:rsid w:val="0030788E"/>
    <w:rsid w:val="0031081F"/>
    <w:rsid w:val="00311303"/>
    <w:rsid w:val="003114B9"/>
    <w:rsid w:val="0031166B"/>
    <w:rsid w:val="00311BBC"/>
    <w:rsid w:val="00311C95"/>
    <w:rsid w:val="0031212E"/>
    <w:rsid w:val="003135BB"/>
    <w:rsid w:val="00313753"/>
    <w:rsid w:val="003137DB"/>
    <w:rsid w:val="00313929"/>
    <w:rsid w:val="0031466E"/>
    <w:rsid w:val="003146BE"/>
    <w:rsid w:val="00315218"/>
    <w:rsid w:val="003152F5"/>
    <w:rsid w:val="003155F1"/>
    <w:rsid w:val="003156F5"/>
    <w:rsid w:val="0031572F"/>
    <w:rsid w:val="003158A1"/>
    <w:rsid w:val="0031674E"/>
    <w:rsid w:val="00316FD0"/>
    <w:rsid w:val="00317075"/>
    <w:rsid w:val="00317869"/>
    <w:rsid w:val="003178FC"/>
    <w:rsid w:val="0031792A"/>
    <w:rsid w:val="00317943"/>
    <w:rsid w:val="00317B09"/>
    <w:rsid w:val="003210C7"/>
    <w:rsid w:val="0032135E"/>
    <w:rsid w:val="00321B46"/>
    <w:rsid w:val="00321E8A"/>
    <w:rsid w:val="003222A1"/>
    <w:rsid w:val="00322686"/>
    <w:rsid w:val="00322A8D"/>
    <w:rsid w:val="00322D8F"/>
    <w:rsid w:val="0032302D"/>
    <w:rsid w:val="0032311A"/>
    <w:rsid w:val="00323448"/>
    <w:rsid w:val="00323DE6"/>
    <w:rsid w:val="00324A6E"/>
    <w:rsid w:val="00325404"/>
    <w:rsid w:val="00325569"/>
    <w:rsid w:val="0032592C"/>
    <w:rsid w:val="00325CC0"/>
    <w:rsid w:val="00325DA7"/>
    <w:rsid w:val="00325E06"/>
    <w:rsid w:val="00326068"/>
    <w:rsid w:val="003261F2"/>
    <w:rsid w:val="003263F0"/>
    <w:rsid w:val="00326411"/>
    <w:rsid w:val="00327507"/>
    <w:rsid w:val="00327825"/>
    <w:rsid w:val="003279C7"/>
    <w:rsid w:val="00330309"/>
    <w:rsid w:val="00330519"/>
    <w:rsid w:val="003305C8"/>
    <w:rsid w:val="00330E48"/>
    <w:rsid w:val="0033103D"/>
    <w:rsid w:val="00331F06"/>
    <w:rsid w:val="00331F50"/>
    <w:rsid w:val="00332457"/>
    <w:rsid w:val="0033304D"/>
    <w:rsid w:val="00333324"/>
    <w:rsid w:val="0033405F"/>
    <w:rsid w:val="003342AC"/>
    <w:rsid w:val="0033444B"/>
    <w:rsid w:val="003345FE"/>
    <w:rsid w:val="00334E9A"/>
    <w:rsid w:val="003354AB"/>
    <w:rsid w:val="00335554"/>
    <w:rsid w:val="00335F0A"/>
    <w:rsid w:val="003361CE"/>
    <w:rsid w:val="0033671D"/>
    <w:rsid w:val="0033685E"/>
    <w:rsid w:val="00336B5E"/>
    <w:rsid w:val="00337532"/>
    <w:rsid w:val="00337C69"/>
    <w:rsid w:val="00337FD8"/>
    <w:rsid w:val="0034071C"/>
    <w:rsid w:val="00340DF4"/>
    <w:rsid w:val="00340EC0"/>
    <w:rsid w:val="00341751"/>
    <w:rsid w:val="003419A0"/>
    <w:rsid w:val="00341AE6"/>
    <w:rsid w:val="00341CAE"/>
    <w:rsid w:val="0034247A"/>
    <w:rsid w:val="00343280"/>
    <w:rsid w:val="00343381"/>
    <w:rsid w:val="00343807"/>
    <w:rsid w:val="0034397E"/>
    <w:rsid w:val="00343A9F"/>
    <w:rsid w:val="00344B3D"/>
    <w:rsid w:val="00344B6A"/>
    <w:rsid w:val="00344CBD"/>
    <w:rsid w:val="00345135"/>
    <w:rsid w:val="00345609"/>
    <w:rsid w:val="00345B0B"/>
    <w:rsid w:val="00345BCA"/>
    <w:rsid w:val="003460AE"/>
    <w:rsid w:val="00346398"/>
    <w:rsid w:val="00346A95"/>
    <w:rsid w:val="00350650"/>
    <w:rsid w:val="00350D41"/>
    <w:rsid w:val="00350F83"/>
    <w:rsid w:val="00351706"/>
    <w:rsid w:val="003519DF"/>
    <w:rsid w:val="00351D2D"/>
    <w:rsid w:val="0035261F"/>
    <w:rsid w:val="00352846"/>
    <w:rsid w:val="00352F67"/>
    <w:rsid w:val="00353627"/>
    <w:rsid w:val="003537BC"/>
    <w:rsid w:val="00353E0C"/>
    <w:rsid w:val="003542AD"/>
    <w:rsid w:val="00354F38"/>
    <w:rsid w:val="00355CA5"/>
    <w:rsid w:val="00356845"/>
    <w:rsid w:val="0035690C"/>
    <w:rsid w:val="00357349"/>
    <w:rsid w:val="0035757F"/>
    <w:rsid w:val="00357845"/>
    <w:rsid w:val="00357873"/>
    <w:rsid w:val="003578A2"/>
    <w:rsid w:val="00357F7F"/>
    <w:rsid w:val="0036008A"/>
    <w:rsid w:val="00360165"/>
    <w:rsid w:val="00360CD5"/>
    <w:rsid w:val="003615F4"/>
    <w:rsid w:val="00361E53"/>
    <w:rsid w:val="003622C3"/>
    <w:rsid w:val="00362349"/>
    <w:rsid w:val="00362BB5"/>
    <w:rsid w:val="003630E3"/>
    <w:rsid w:val="00363351"/>
    <w:rsid w:val="00363C22"/>
    <w:rsid w:val="0036431F"/>
    <w:rsid w:val="0036465B"/>
    <w:rsid w:val="0036502E"/>
    <w:rsid w:val="003655D8"/>
    <w:rsid w:val="00365B09"/>
    <w:rsid w:val="00365D24"/>
    <w:rsid w:val="00365EC9"/>
    <w:rsid w:val="0036628C"/>
    <w:rsid w:val="0036632F"/>
    <w:rsid w:val="003665A3"/>
    <w:rsid w:val="003676C7"/>
    <w:rsid w:val="003677A8"/>
    <w:rsid w:val="003678D1"/>
    <w:rsid w:val="00367C10"/>
    <w:rsid w:val="00370B15"/>
    <w:rsid w:val="00370BAB"/>
    <w:rsid w:val="00370EC9"/>
    <w:rsid w:val="00370ED7"/>
    <w:rsid w:val="003712FC"/>
    <w:rsid w:val="00371BEA"/>
    <w:rsid w:val="00372481"/>
    <w:rsid w:val="003727D8"/>
    <w:rsid w:val="00372A28"/>
    <w:rsid w:val="00372A7A"/>
    <w:rsid w:val="00372AC3"/>
    <w:rsid w:val="00373030"/>
    <w:rsid w:val="003731BF"/>
    <w:rsid w:val="00373707"/>
    <w:rsid w:val="003743BA"/>
    <w:rsid w:val="003743F3"/>
    <w:rsid w:val="00374A09"/>
    <w:rsid w:val="00374B47"/>
    <w:rsid w:val="00374BB7"/>
    <w:rsid w:val="00374BC8"/>
    <w:rsid w:val="00377253"/>
    <w:rsid w:val="003775F7"/>
    <w:rsid w:val="003779B1"/>
    <w:rsid w:val="003801DF"/>
    <w:rsid w:val="00380343"/>
    <w:rsid w:val="00381933"/>
    <w:rsid w:val="00381960"/>
    <w:rsid w:val="003819FA"/>
    <w:rsid w:val="00381AF9"/>
    <w:rsid w:val="00382C24"/>
    <w:rsid w:val="003836A9"/>
    <w:rsid w:val="00383D4D"/>
    <w:rsid w:val="003844AD"/>
    <w:rsid w:val="003848FB"/>
    <w:rsid w:val="00384951"/>
    <w:rsid w:val="00384B86"/>
    <w:rsid w:val="00384DB2"/>
    <w:rsid w:val="00385509"/>
    <w:rsid w:val="003855FF"/>
    <w:rsid w:val="003866D5"/>
    <w:rsid w:val="0038755B"/>
    <w:rsid w:val="00387804"/>
    <w:rsid w:val="003878F7"/>
    <w:rsid w:val="00390121"/>
    <w:rsid w:val="003902A5"/>
    <w:rsid w:val="003906AF"/>
    <w:rsid w:val="003912A1"/>
    <w:rsid w:val="00391535"/>
    <w:rsid w:val="00391B78"/>
    <w:rsid w:val="00391E35"/>
    <w:rsid w:val="00391F60"/>
    <w:rsid w:val="00392070"/>
    <w:rsid w:val="003920D5"/>
    <w:rsid w:val="003920E8"/>
    <w:rsid w:val="003921B8"/>
    <w:rsid w:val="00392853"/>
    <w:rsid w:val="00392DCC"/>
    <w:rsid w:val="0039377B"/>
    <w:rsid w:val="00393A2F"/>
    <w:rsid w:val="00393C1E"/>
    <w:rsid w:val="00394577"/>
    <w:rsid w:val="00394B8F"/>
    <w:rsid w:val="00394DDA"/>
    <w:rsid w:val="003953A1"/>
    <w:rsid w:val="00396190"/>
    <w:rsid w:val="003962BD"/>
    <w:rsid w:val="00396461"/>
    <w:rsid w:val="00396AB2"/>
    <w:rsid w:val="00396B07"/>
    <w:rsid w:val="003973D2"/>
    <w:rsid w:val="00397C2C"/>
    <w:rsid w:val="003A00D2"/>
    <w:rsid w:val="003A029C"/>
    <w:rsid w:val="003A0418"/>
    <w:rsid w:val="003A05ED"/>
    <w:rsid w:val="003A10D9"/>
    <w:rsid w:val="003A15E1"/>
    <w:rsid w:val="003A18AB"/>
    <w:rsid w:val="003A1FC0"/>
    <w:rsid w:val="003A27E6"/>
    <w:rsid w:val="003A32F7"/>
    <w:rsid w:val="003A39A0"/>
    <w:rsid w:val="003A49AD"/>
    <w:rsid w:val="003A49CE"/>
    <w:rsid w:val="003A4A4C"/>
    <w:rsid w:val="003A4E93"/>
    <w:rsid w:val="003A5473"/>
    <w:rsid w:val="003A569C"/>
    <w:rsid w:val="003A62C7"/>
    <w:rsid w:val="003A6949"/>
    <w:rsid w:val="003A6EE0"/>
    <w:rsid w:val="003A744B"/>
    <w:rsid w:val="003A7555"/>
    <w:rsid w:val="003A7CE5"/>
    <w:rsid w:val="003B063B"/>
    <w:rsid w:val="003B07CA"/>
    <w:rsid w:val="003B0B89"/>
    <w:rsid w:val="003B0D0B"/>
    <w:rsid w:val="003B1AE1"/>
    <w:rsid w:val="003B1DD0"/>
    <w:rsid w:val="003B32DA"/>
    <w:rsid w:val="003B399B"/>
    <w:rsid w:val="003B3DB1"/>
    <w:rsid w:val="003B3DC9"/>
    <w:rsid w:val="003B3FA2"/>
    <w:rsid w:val="003B4C14"/>
    <w:rsid w:val="003B4C32"/>
    <w:rsid w:val="003B4CAD"/>
    <w:rsid w:val="003B53ED"/>
    <w:rsid w:val="003B5D00"/>
    <w:rsid w:val="003B6BF2"/>
    <w:rsid w:val="003B6C60"/>
    <w:rsid w:val="003B6CB3"/>
    <w:rsid w:val="003B763A"/>
    <w:rsid w:val="003C0216"/>
    <w:rsid w:val="003C1357"/>
    <w:rsid w:val="003C1429"/>
    <w:rsid w:val="003C1D25"/>
    <w:rsid w:val="003C20FD"/>
    <w:rsid w:val="003C22E3"/>
    <w:rsid w:val="003C23DB"/>
    <w:rsid w:val="003C3485"/>
    <w:rsid w:val="003C37B6"/>
    <w:rsid w:val="003C3949"/>
    <w:rsid w:val="003C3A3D"/>
    <w:rsid w:val="003C5483"/>
    <w:rsid w:val="003C64D5"/>
    <w:rsid w:val="003C6CB3"/>
    <w:rsid w:val="003C708A"/>
    <w:rsid w:val="003C7807"/>
    <w:rsid w:val="003C7EF1"/>
    <w:rsid w:val="003C7FD9"/>
    <w:rsid w:val="003D1B2E"/>
    <w:rsid w:val="003D245D"/>
    <w:rsid w:val="003D31F1"/>
    <w:rsid w:val="003D35B2"/>
    <w:rsid w:val="003D3D2F"/>
    <w:rsid w:val="003D3DBF"/>
    <w:rsid w:val="003D428F"/>
    <w:rsid w:val="003D436B"/>
    <w:rsid w:val="003D47C0"/>
    <w:rsid w:val="003D4844"/>
    <w:rsid w:val="003D525A"/>
    <w:rsid w:val="003D526B"/>
    <w:rsid w:val="003D6CBE"/>
    <w:rsid w:val="003E028C"/>
    <w:rsid w:val="003E0623"/>
    <w:rsid w:val="003E14BB"/>
    <w:rsid w:val="003E2216"/>
    <w:rsid w:val="003E25D6"/>
    <w:rsid w:val="003E39C6"/>
    <w:rsid w:val="003E3BEB"/>
    <w:rsid w:val="003E3D63"/>
    <w:rsid w:val="003E4848"/>
    <w:rsid w:val="003E49CC"/>
    <w:rsid w:val="003E4B23"/>
    <w:rsid w:val="003E55A9"/>
    <w:rsid w:val="003E55EB"/>
    <w:rsid w:val="003E5E5F"/>
    <w:rsid w:val="003E65CB"/>
    <w:rsid w:val="003E6F07"/>
    <w:rsid w:val="003E71B8"/>
    <w:rsid w:val="003F04A5"/>
    <w:rsid w:val="003F0957"/>
    <w:rsid w:val="003F10AB"/>
    <w:rsid w:val="003F1C9D"/>
    <w:rsid w:val="003F1D59"/>
    <w:rsid w:val="003F2095"/>
    <w:rsid w:val="003F22B9"/>
    <w:rsid w:val="003F275C"/>
    <w:rsid w:val="003F2C4F"/>
    <w:rsid w:val="003F3078"/>
    <w:rsid w:val="003F35AC"/>
    <w:rsid w:val="003F371A"/>
    <w:rsid w:val="003F3A1D"/>
    <w:rsid w:val="003F4383"/>
    <w:rsid w:val="003F4732"/>
    <w:rsid w:val="003F4D2F"/>
    <w:rsid w:val="003F551E"/>
    <w:rsid w:val="003F568D"/>
    <w:rsid w:val="003F5B17"/>
    <w:rsid w:val="003F6054"/>
    <w:rsid w:val="003F6301"/>
    <w:rsid w:val="003F66D6"/>
    <w:rsid w:val="003F68BF"/>
    <w:rsid w:val="003F6E43"/>
    <w:rsid w:val="003F72D8"/>
    <w:rsid w:val="003F74F5"/>
    <w:rsid w:val="003F799A"/>
    <w:rsid w:val="003F7B09"/>
    <w:rsid w:val="00400DC2"/>
    <w:rsid w:val="0040105F"/>
    <w:rsid w:val="004014BC"/>
    <w:rsid w:val="004017D0"/>
    <w:rsid w:val="00401C6F"/>
    <w:rsid w:val="00401E0D"/>
    <w:rsid w:val="00401E2F"/>
    <w:rsid w:val="00402141"/>
    <w:rsid w:val="004022BA"/>
    <w:rsid w:val="004024D2"/>
    <w:rsid w:val="00402A7B"/>
    <w:rsid w:val="0040381E"/>
    <w:rsid w:val="00403FF9"/>
    <w:rsid w:val="00404245"/>
    <w:rsid w:val="00405682"/>
    <w:rsid w:val="00405C84"/>
    <w:rsid w:val="0040666C"/>
    <w:rsid w:val="00406BC7"/>
    <w:rsid w:val="00406DC3"/>
    <w:rsid w:val="00407791"/>
    <w:rsid w:val="00407876"/>
    <w:rsid w:val="00407D42"/>
    <w:rsid w:val="00410587"/>
    <w:rsid w:val="00410E07"/>
    <w:rsid w:val="00411BDB"/>
    <w:rsid w:val="00411C46"/>
    <w:rsid w:val="00411DC1"/>
    <w:rsid w:val="004120DF"/>
    <w:rsid w:val="00412E6C"/>
    <w:rsid w:val="0041322E"/>
    <w:rsid w:val="004137E7"/>
    <w:rsid w:val="0041386F"/>
    <w:rsid w:val="004144A7"/>
    <w:rsid w:val="00414580"/>
    <w:rsid w:val="0041461C"/>
    <w:rsid w:val="0041472C"/>
    <w:rsid w:val="004147C5"/>
    <w:rsid w:val="0041490D"/>
    <w:rsid w:val="00414BF3"/>
    <w:rsid w:val="00414C87"/>
    <w:rsid w:val="00414C89"/>
    <w:rsid w:val="00414D97"/>
    <w:rsid w:val="00415DFC"/>
    <w:rsid w:val="00416E01"/>
    <w:rsid w:val="004175A6"/>
    <w:rsid w:val="0041797D"/>
    <w:rsid w:val="0042178D"/>
    <w:rsid w:val="0042199C"/>
    <w:rsid w:val="004219BF"/>
    <w:rsid w:val="00421CD8"/>
    <w:rsid w:val="004225D3"/>
    <w:rsid w:val="004228DF"/>
    <w:rsid w:val="004240D6"/>
    <w:rsid w:val="004244F0"/>
    <w:rsid w:val="004255D4"/>
    <w:rsid w:val="00425B25"/>
    <w:rsid w:val="00426014"/>
    <w:rsid w:val="004265D9"/>
    <w:rsid w:val="00426644"/>
    <w:rsid w:val="00426789"/>
    <w:rsid w:val="00426B53"/>
    <w:rsid w:val="00427724"/>
    <w:rsid w:val="00427A2D"/>
    <w:rsid w:val="004300C8"/>
    <w:rsid w:val="004306D2"/>
    <w:rsid w:val="004307C4"/>
    <w:rsid w:val="004308B4"/>
    <w:rsid w:val="00430C72"/>
    <w:rsid w:val="00430EAF"/>
    <w:rsid w:val="00430F40"/>
    <w:rsid w:val="00430F6D"/>
    <w:rsid w:val="00431698"/>
    <w:rsid w:val="00431754"/>
    <w:rsid w:val="00432351"/>
    <w:rsid w:val="004323BE"/>
    <w:rsid w:val="00432938"/>
    <w:rsid w:val="00432F02"/>
    <w:rsid w:val="004335D9"/>
    <w:rsid w:val="00433B12"/>
    <w:rsid w:val="00433ED2"/>
    <w:rsid w:val="00433F13"/>
    <w:rsid w:val="00434103"/>
    <w:rsid w:val="004346AA"/>
    <w:rsid w:val="00434CC5"/>
    <w:rsid w:val="004354EC"/>
    <w:rsid w:val="004356A9"/>
    <w:rsid w:val="00435A1A"/>
    <w:rsid w:val="004362C0"/>
    <w:rsid w:val="00436413"/>
    <w:rsid w:val="004364AD"/>
    <w:rsid w:val="004373D7"/>
    <w:rsid w:val="0043744C"/>
    <w:rsid w:val="0043772C"/>
    <w:rsid w:val="00437E67"/>
    <w:rsid w:val="00440C1D"/>
    <w:rsid w:val="00440CAC"/>
    <w:rsid w:val="004419D6"/>
    <w:rsid w:val="00441A60"/>
    <w:rsid w:val="00441BEE"/>
    <w:rsid w:val="00441ECD"/>
    <w:rsid w:val="0044251E"/>
    <w:rsid w:val="004431A9"/>
    <w:rsid w:val="00443268"/>
    <w:rsid w:val="00443334"/>
    <w:rsid w:val="004437EA"/>
    <w:rsid w:val="004438BE"/>
    <w:rsid w:val="00443C8B"/>
    <w:rsid w:val="0044431B"/>
    <w:rsid w:val="00444A4C"/>
    <w:rsid w:val="00444C66"/>
    <w:rsid w:val="004450ED"/>
    <w:rsid w:val="00445218"/>
    <w:rsid w:val="0044526A"/>
    <w:rsid w:val="004453BB"/>
    <w:rsid w:val="00446EBD"/>
    <w:rsid w:val="00450C01"/>
    <w:rsid w:val="00450C89"/>
    <w:rsid w:val="00450D5A"/>
    <w:rsid w:val="00450E58"/>
    <w:rsid w:val="00450F00"/>
    <w:rsid w:val="00451AC9"/>
    <w:rsid w:val="00451D7C"/>
    <w:rsid w:val="00452713"/>
    <w:rsid w:val="004531E4"/>
    <w:rsid w:val="004532C1"/>
    <w:rsid w:val="004537EE"/>
    <w:rsid w:val="0045449E"/>
    <w:rsid w:val="00454AC5"/>
    <w:rsid w:val="00454E64"/>
    <w:rsid w:val="004555EC"/>
    <w:rsid w:val="00457CF8"/>
    <w:rsid w:val="004602E1"/>
    <w:rsid w:val="00460536"/>
    <w:rsid w:val="00460930"/>
    <w:rsid w:val="00460B88"/>
    <w:rsid w:val="00460C02"/>
    <w:rsid w:val="00460D70"/>
    <w:rsid w:val="00461202"/>
    <w:rsid w:val="00461A1E"/>
    <w:rsid w:val="00461B1E"/>
    <w:rsid w:val="0046245C"/>
    <w:rsid w:val="004625D4"/>
    <w:rsid w:val="00462A18"/>
    <w:rsid w:val="00463807"/>
    <w:rsid w:val="0046424F"/>
    <w:rsid w:val="0046521B"/>
    <w:rsid w:val="00465412"/>
    <w:rsid w:val="00465459"/>
    <w:rsid w:val="00465CCE"/>
    <w:rsid w:val="00465E96"/>
    <w:rsid w:val="00466108"/>
    <w:rsid w:val="004665F1"/>
    <w:rsid w:val="00466C7A"/>
    <w:rsid w:val="00467873"/>
    <w:rsid w:val="004678BC"/>
    <w:rsid w:val="00467E03"/>
    <w:rsid w:val="00467E7D"/>
    <w:rsid w:val="00470410"/>
    <w:rsid w:val="004707BD"/>
    <w:rsid w:val="00470D6E"/>
    <w:rsid w:val="0047137C"/>
    <w:rsid w:val="004715DA"/>
    <w:rsid w:val="00471790"/>
    <w:rsid w:val="00471D95"/>
    <w:rsid w:val="00472D76"/>
    <w:rsid w:val="004733C7"/>
    <w:rsid w:val="0047444D"/>
    <w:rsid w:val="00475260"/>
    <w:rsid w:val="00475C33"/>
    <w:rsid w:val="00475E7E"/>
    <w:rsid w:val="00476110"/>
    <w:rsid w:val="00476376"/>
    <w:rsid w:val="0047664A"/>
    <w:rsid w:val="00476859"/>
    <w:rsid w:val="00476990"/>
    <w:rsid w:val="00476E71"/>
    <w:rsid w:val="00476ED1"/>
    <w:rsid w:val="004773D9"/>
    <w:rsid w:val="004777C9"/>
    <w:rsid w:val="00480683"/>
    <w:rsid w:val="0048146A"/>
    <w:rsid w:val="004817D2"/>
    <w:rsid w:val="004817E2"/>
    <w:rsid w:val="004826D8"/>
    <w:rsid w:val="00482815"/>
    <w:rsid w:val="0048281E"/>
    <w:rsid w:val="00482A8E"/>
    <w:rsid w:val="00482E5C"/>
    <w:rsid w:val="00483154"/>
    <w:rsid w:val="00483824"/>
    <w:rsid w:val="0048390B"/>
    <w:rsid w:val="004839CD"/>
    <w:rsid w:val="00483B63"/>
    <w:rsid w:val="00483BEE"/>
    <w:rsid w:val="00483C39"/>
    <w:rsid w:val="00483E84"/>
    <w:rsid w:val="00483FA6"/>
    <w:rsid w:val="00483FB4"/>
    <w:rsid w:val="00484230"/>
    <w:rsid w:val="004854D8"/>
    <w:rsid w:val="00486030"/>
    <w:rsid w:val="0048681C"/>
    <w:rsid w:val="00487880"/>
    <w:rsid w:val="00487FA5"/>
    <w:rsid w:val="004904F4"/>
    <w:rsid w:val="0049095D"/>
    <w:rsid w:val="00491D06"/>
    <w:rsid w:val="00492BE8"/>
    <w:rsid w:val="00493689"/>
    <w:rsid w:val="00493A22"/>
    <w:rsid w:val="00493AA5"/>
    <w:rsid w:val="00493B56"/>
    <w:rsid w:val="004945C9"/>
    <w:rsid w:val="00494669"/>
    <w:rsid w:val="00494E75"/>
    <w:rsid w:val="0049548D"/>
    <w:rsid w:val="004956EC"/>
    <w:rsid w:val="00495C98"/>
    <w:rsid w:val="0049618D"/>
    <w:rsid w:val="00497A30"/>
    <w:rsid w:val="00497DDE"/>
    <w:rsid w:val="00497FED"/>
    <w:rsid w:val="004A0007"/>
    <w:rsid w:val="004A0962"/>
    <w:rsid w:val="004A0B33"/>
    <w:rsid w:val="004A124A"/>
    <w:rsid w:val="004A16A4"/>
    <w:rsid w:val="004A1B64"/>
    <w:rsid w:val="004A1E48"/>
    <w:rsid w:val="004A1EF4"/>
    <w:rsid w:val="004A252A"/>
    <w:rsid w:val="004A2BD4"/>
    <w:rsid w:val="004A2E78"/>
    <w:rsid w:val="004A32E0"/>
    <w:rsid w:val="004A3D3B"/>
    <w:rsid w:val="004A4163"/>
    <w:rsid w:val="004A4D9F"/>
    <w:rsid w:val="004A5158"/>
    <w:rsid w:val="004A562B"/>
    <w:rsid w:val="004A5C08"/>
    <w:rsid w:val="004A602D"/>
    <w:rsid w:val="004A6E4D"/>
    <w:rsid w:val="004A734A"/>
    <w:rsid w:val="004A7388"/>
    <w:rsid w:val="004A7FF8"/>
    <w:rsid w:val="004B0657"/>
    <w:rsid w:val="004B06D3"/>
    <w:rsid w:val="004B0F45"/>
    <w:rsid w:val="004B19DB"/>
    <w:rsid w:val="004B1E4E"/>
    <w:rsid w:val="004B2334"/>
    <w:rsid w:val="004B2415"/>
    <w:rsid w:val="004B2E21"/>
    <w:rsid w:val="004B321F"/>
    <w:rsid w:val="004B347D"/>
    <w:rsid w:val="004B360F"/>
    <w:rsid w:val="004B3631"/>
    <w:rsid w:val="004B36A1"/>
    <w:rsid w:val="004B3D92"/>
    <w:rsid w:val="004B4C44"/>
    <w:rsid w:val="004B4F69"/>
    <w:rsid w:val="004B5465"/>
    <w:rsid w:val="004B5D4B"/>
    <w:rsid w:val="004B5DD3"/>
    <w:rsid w:val="004B753F"/>
    <w:rsid w:val="004B7701"/>
    <w:rsid w:val="004B7BDB"/>
    <w:rsid w:val="004B7E64"/>
    <w:rsid w:val="004C0A31"/>
    <w:rsid w:val="004C0E2E"/>
    <w:rsid w:val="004C1A24"/>
    <w:rsid w:val="004C1CF5"/>
    <w:rsid w:val="004C1E61"/>
    <w:rsid w:val="004C1F57"/>
    <w:rsid w:val="004C2D96"/>
    <w:rsid w:val="004C320C"/>
    <w:rsid w:val="004C35D4"/>
    <w:rsid w:val="004C38B1"/>
    <w:rsid w:val="004C3B2B"/>
    <w:rsid w:val="004C414B"/>
    <w:rsid w:val="004C41CA"/>
    <w:rsid w:val="004C42CB"/>
    <w:rsid w:val="004C4536"/>
    <w:rsid w:val="004C515C"/>
    <w:rsid w:val="004C54C7"/>
    <w:rsid w:val="004C6237"/>
    <w:rsid w:val="004C6547"/>
    <w:rsid w:val="004C68A1"/>
    <w:rsid w:val="004C69CE"/>
    <w:rsid w:val="004C7288"/>
    <w:rsid w:val="004C74EF"/>
    <w:rsid w:val="004C7510"/>
    <w:rsid w:val="004C7B59"/>
    <w:rsid w:val="004D039C"/>
    <w:rsid w:val="004D0DB8"/>
    <w:rsid w:val="004D153E"/>
    <w:rsid w:val="004D226B"/>
    <w:rsid w:val="004D2AA3"/>
    <w:rsid w:val="004D2EBF"/>
    <w:rsid w:val="004D397A"/>
    <w:rsid w:val="004D398C"/>
    <w:rsid w:val="004D3F94"/>
    <w:rsid w:val="004D4158"/>
    <w:rsid w:val="004D42F7"/>
    <w:rsid w:val="004D446F"/>
    <w:rsid w:val="004D45BA"/>
    <w:rsid w:val="004D4709"/>
    <w:rsid w:val="004D4968"/>
    <w:rsid w:val="004D4BCB"/>
    <w:rsid w:val="004D5080"/>
    <w:rsid w:val="004D54BB"/>
    <w:rsid w:val="004D56A8"/>
    <w:rsid w:val="004D597D"/>
    <w:rsid w:val="004D5B59"/>
    <w:rsid w:val="004D6997"/>
    <w:rsid w:val="004D70E4"/>
    <w:rsid w:val="004D7270"/>
    <w:rsid w:val="004D73C8"/>
    <w:rsid w:val="004D7DC1"/>
    <w:rsid w:val="004E06F6"/>
    <w:rsid w:val="004E07C7"/>
    <w:rsid w:val="004E0B64"/>
    <w:rsid w:val="004E147D"/>
    <w:rsid w:val="004E177D"/>
    <w:rsid w:val="004E1C75"/>
    <w:rsid w:val="004E1DEB"/>
    <w:rsid w:val="004E2DB6"/>
    <w:rsid w:val="004E35EE"/>
    <w:rsid w:val="004E364D"/>
    <w:rsid w:val="004E4317"/>
    <w:rsid w:val="004E4C2D"/>
    <w:rsid w:val="004E4E75"/>
    <w:rsid w:val="004E5694"/>
    <w:rsid w:val="004E5BAB"/>
    <w:rsid w:val="004E668E"/>
    <w:rsid w:val="004E6AA8"/>
    <w:rsid w:val="004E759B"/>
    <w:rsid w:val="004E7606"/>
    <w:rsid w:val="004E7C17"/>
    <w:rsid w:val="004F0293"/>
    <w:rsid w:val="004F0957"/>
    <w:rsid w:val="004F0A03"/>
    <w:rsid w:val="004F14F6"/>
    <w:rsid w:val="004F17C4"/>
    <w:rsid w:val="004F1800"/>
    <w:rsid w:val="004F1992"/>
    <w:rsid w:val="004F1BAD"/>
    <w:rsid w:val="004F2958"/>
    <w:rsid w:val="004F2CCC"/>
    <w:rsid w:val="004F2F9E"/>
    <w:rsid w:val="004F409D"/>
    <w:rsid w:val="004F43D4"/>
    <w:rsid w:val="004F4567"/>
    <w:rsid w:val="004F4988"/>
    <w:rsid w:val="004F4C72"/>
    <w:rsid w:val="004F52E9"/>
    <w:rsid w:val="004F58A4"/>
    <w:rsid w:val="004F5CC9"/>
    <w:rsid w:val="004F602E"/>
    <w:rsid w:val="004F6D84"/>
    <w:rsid w:val="004F70D3"/>
    <w:rsid w:val="004F7F73"/>
    <w:rsid w:val="00501FE7"/>
    <w:rsid w:val="0050203B"/>
    <w:rsid w:val="005021E7"/>
    <w:rsid w:val="005030FF"/>
    <w:rsid w:val="005031AC"/>
    <w:rsid w:val="005035E4"/>
    <w:rsid w:val="00503AAB"/>
    <w:rsid w:val="005044F1"/>
    <w:rsid w:val="005049CE"/>
    <w:rsid w:val="00504BA6"/>
    <w:rsid w:val="00505544"/>
    <w:rsid w:val="0050571F"/>
    <w:rsid w:val="005058EC"/>
    <w:rsid w:val="00506EEB"/>
    <w:rsid w:val="00507229"/>
    <w:rsid w:val="005073EC"/>
    <w:rsid w:val="0050793B"/>
    <w:rsid w:val="005079FB"/>
    <w:rsid w:val="00507BB9"/>
    <w:rsid w:val="00510CD2"/>
    <w:rsid w:val="00511808"/>
    <w:rsid w:val="00511F83"/>
    <w:rsid w:val="005133D6"/>
    <w:rsid w:val="00513D9E"/>
    <w:rsid w:val="00514188"/>
    <w:rsid w:val="005143C8"/>
    <w:rsid w:val="00514551"/>
    <w:rsid w:val="00514A00"/>
    <w:rsid w:val="00515123"/>
    <w:rsid w:val="0051567B"/>
    <w:rsid w:val="0051651E"/>
    <w:rsid w:val="00517445"/>
    <w:rsid w:val="00522D01"/>
    <w:rsid w:val="00522DC7"/>
    <w:rsid w:val="00522DE8"/>
    <w:rsid w:val="0052375E"/>
    <w:rsid w:val="005241FE"/>
    <w:rsid w:val="0052449C"/>
    <w:rsid w:val="0052481F"/>
    <w:rsid w:val="00525F51"/>
    <w:rsid w:val="00526ADD"/>
    <w:rsid w:val="00527080"/>
    <w:rsid w:val="00527205"/>
    <w:rsid w:val="00527547"/>
    <w:rsid w:val="00530CFB"/>
    <w:rsid w:val="0053225A"/>
    <w:rsid w:val="005326D1"/>
    <w:rsid w:val="00533EFA"/>
    <w:rsid w:val="00533F26"/>
    <w:rsid w:val="00534F16"/>
    <w:rsid w:val="005350B5"/>
    <w:rsid w:val="0053642E"/>
    <w:rsid w:val="0053672F"/>
    <w:rsid w:val="00536BE5"/>
    <w:rsid w:val="00537450"/>
    <w:rsid w:val="00537ACB"/>
    <w:rsid w:val="00537BC2"/>
    <w:rsid w:val="0054009C"/>
    <w:rsid w:val="005400E4"/>
    <w:rsid w:val="00540308"/>
    <w:rsid w:val="005408FD"/>
    <w:rsid w:val="00540A81"/>
    <w:rsid w:val="00541100"/>
    <w:rsid w:val="00541D7B"/>
    <w:rsid w:val="00543312"/>
    <w:rsid w:val="00543708"/>
    <w:rsid w:val="0054383C"/>
    <w:rsid w:val="00543918"/>
    <w:rsid w:val="00543CDB"/>
    <w:rsid w:val="005445D4"/>
    <w:rsid w:val="0054464A"/>
    <w:rsid w:val="00545674"/>
    <w:rsid w:val="005456F8"/>
    <w:rsid w:val="005464D0"/>
    <w:rsid w:val="005467E3"/>
    <w:rsid w:val="00546982"/>
    <w:rsid w:val="0054733D"/>
    <w:rsid w:val="0054751D"/>
    <w:rsid w:val="00547A8A"/>
    <w:rsid w:val="00547E2C"/>
    <w:rsid w:val="00550861"/>
    <w:rsid w:val="0055094F"/>
    <w:rsid w:val="00550A0A"/>
    <w:rsid w:val="0055105B"/>
    <w:rsid w:val="00551245"/>
    <w:rsid w:val="00552E35"/>
    <w:rsid w:val="00554F00"/>
    <w:rsid w:val="0055504F"/>
    <w:rsid w:val="00555456"/>
    <w:rsid w:val="00556E77"/>
    <w:rsid w:val="00556F63"/>
    <w:rsid w:val="00557C49"/>
    <w:rsid w:val="00557D84"/>
    <w:rsid w:val="005602F2"/>
    <w:rsid w:val="005603EB"/>
    <w:rsid w:val="005604D1"/>
    <w:rsid w:val="0056057B"/>
    <w:rsid w:val="0056171C"/>
    <w:rsid w:val="00561ED0"/>
    <w:rsid w:val="00561F75"/>
    <w:rsid w:val="00561FBC"/>
    <w:rsid w:val="00562DC8"/>
    <w:rsid w:val="00563E03"/>
    <w:rsid w:val="00563E7A"/>
    <w:rsid w:val="00564549"/>
    <w:rsid w:val="00564645"/>
    <w:rsid w:val="00565047"/>
    <w:rsid w:val="005654F7"/>
    <w:rsid w:val="00565546"/>
    <w:rsid w:val="00566C61"/>
    <w:rsid w:val="0056769A"/>
    <w:rsid w:val="005678C1"/>
    <w:rsid w:val="00567960"/>
    <w:rsid w:val="005702B9"/>
    <w:rsid w:val="00571A57"/>
    <w:rsid w:val="00571CAD"/>
    <w:rsid w:val="00571D1A"/>
    <w:rsid w:val="00571F56"/>
    <w:rsid w:val="0057234F"/>
    <w:rsid w:val="00572383"/>
    <w:rsid w:val="00572AED"/>
    <w:rsid w:val="00572B9D"/>
    <w:rsid w:val="00572FD1"/>
    <w:rsid w:val="00573D03"/>
    <w:rsid w:val="00573E8C"/>
    <w:rsid w:val="0057410F"/>
    <w:rsid w:val="005742F2"/>
    <w:rsid w:val="0057430F"/>
    <w:rsid w:val="0057432F"/>
    <w:rsid w:val="005748A0"/>
    <w:rsid w:val="00574EED"/>
    <w:rsid w:val="00575672"/>
    <w:rsid w:val="005757D7"/>
    <w:rsid w:val="0057586C"/>
    <w:rsid w:val="00576D46"/>
    <w:rsid w:val="005771F5"/>
    <w:rsid w:val="00577AA0"/>
    <w:rsid w:val="00580D07"/>
    <w:rsid w:val="00581650"/>
    <w:rsid w:val="00581CEE"/>
    <w:rsid w:val="00582282"/>
    <w:rsid w:val="00582C91"/>
    <w:rsid w:val="00582D35"/>
    <w:rsid w:val="00582D87"/>
    <w:rsid w:val="00582F38"/>
    <w:rsid w:val="0058327D"/>
    <w:rsid w:val="00583AB2"/>
    <w:rsid w:val="00584855"/>
    <w:rsid w:val="00584ECE"/>
    <w:rsid w:val="005850B0"/>
    <w:rsid w:val="00585888"/>
    <w:rsid w:val="005859C0"/>
    <w:rsid w:val="00586485"/>
    <w:rsid w:val="005864CB"/>
    <w:rsid w:val="0058657E"/>
    <w:rsid w:val="00586B49"/>
    <w:rsid w:val="00587FAE"/>
    <w:rsid w:val="00590AE0"/>
    <w:rsid w:val="005916C2"/>
    <w:rsid w:val="0059179F"/>
    <w:rsid w:val="00591AA2"/>
    <w:rsid w:val="00591DF4"/>
    <w:rsid w:val="00592324"/>
    <w:rsid w:val="00592466"/>
    <w:rsid w:val="00592C4A"/>
    <w:rsid w:val="005952BA"/>
    <w:rsid w:val="00595604"/>
    <w:rsid w:val="00595837"/>
    <w:rsid w:val="00595D95"/>
    <w:rsid w:val="00596823"/>
    <w:rsid w:val="00596D32"/>
    <w:rsid w:val="0059741A"/>
    <w:rsid w:val="005974B9"/>
    <w:rsid w:val="005974E4"/>
    <w:rsid w:val="00597516"/>
    <w:rsid w:val="00597BA6"/>
    <w:rsid w:val="00597F0E"/>
    <w:rsid w:val="005A0B29"/>
    <w:rsid w:val="005A0C28"/>
    <w:rsid w:val="005A19F1"/>
    <w:rsid w:val="005A1ED4"/>
    <w:rsid w:val="005A2373"/>
    <w:rsid w:val="005A444C"/>
    <w:rsid w:val="005A4508"/>
    <w:rsid w:val="005A45CC"/>
    <w:rsid w:val="005A4E09"/>
    <w:rsid w:val="005A4FCD"/>
    <w:rsid w:val="005A55E4"/>
    <w:rsid w:val="005A5678"/>
    <w:rsid w:val="005A59F8"/>
    <w:rsid w:val="005A5DD8"/>
    <w:rsid w:val="005A5F1A"/>
    <w:rsid w:val="005A6BCA"/>
    <w:rsid w:val="005A74F2"/>
    <w:rsid w:val="005A7609"/>
    <w:rsid w:val="005B03AF"/>
    <w:rsid w:val="005B0A56"/>
    <w:rsid w:val="005B12BF"/>
    <w:rsid w:val="005B1F96"/>
    <w:rsid w:val="005B2184"/>
    <w:rsid w:val="005B29E2"/>
    <w:rsid w:val="005B3075"/>
    <w:rsid w:val="005B3C26"/>
    <w:rsid w:val="005B410E"/>
    <w:rsid w:val="005B42F6"/>
    <w:rsid w:val="005B43BC"/>
    <w:rsid w:val="005B4D83"/>
    <w:rsid w:val="005B4E11"/>
    <w:rsid w:val="005B4E86"/>
    <w:rsid w:val="005B5A42"/>
    <w:rsid w:val="005B5A53"/>
    <w:rsid w:val="005B5C1C"/>
    <w:rsid w:val="005B5D2A"/>
    <w:rsid w:val="005B6078"/>
    <w:rsid w:val="005B61AA"/>
    <w:rsid w:val="005B651B"/>
    <w:rsid w:val="005B697D"/>
    <w:rsid w:val="005B6A21"/>
    <w:rsid w:val="005B6EAB"/>
    <w:rsid w:val="005B6F33"/>
    <w:rsid w:val="005B708D"/>
    <w:rsid w:val="005B74F2"/>
    <w:rsid w:val="005B7BEB"/>
    <w:rsid w:val="005C013A"/>
    <w:rsid w:val="005C0565"/>
    <w:rsid w:val="005C13FD"/>
    <w:rsid w:val="005C1C1A"/>
    <w:rsid w:val="005C1CE9"/>
    <w:rsid w:val="005C1FCA"/>
    <w:rsid w:val="005C1FCD"/>
    <w:rsid w:val="005C2AB1"/>
    <w:rsid w:val="005C2F0D"/>
    <w:rsid w:val="005C3486"/>
    <w:rsid w:val="005C37D5"/>
    <w:rsid w:val="005C3E31"/>
    <w:rsid w:val="005C3EFB"/>
    <w:rsid w:val="005C418D"/>
    <w:rsid w:val="005C5297"/>
    <w:rsid w:val="005C5398"/>
    <w:rsid w:val="005C53F9"/>
    <w:rsid w:val="005C54CB"/>
    <w:rsid w:val="005C5EA8"/>
    <w:rsid w:val="005C5F9F"/>
    <w:rsid w:val="005C6D62"/>
    <w:rsid w:val="005C7B81"/>
    <w:rsid w:val="005D00F3"/>
    <w:rsid w:val="005D0704"/>
    <w:rsid w:val="005D0A02"/>
    <w:rsid w:val="005D1640"/>
    <w:rsid w:val="005D2CA8"/>
    <w:rsid w:val="005D2D04"/>
    <w:rsid w:val="005D30E9"/>
    <w:rsid w:val="005D33D4"/>
    <w:rsid w:val="005D3A2D"/>
    <w:rsid w:val="005D3F91"/>
    <w:rsid w:val="005D5470"/>
    <w:rsid w:val="005D5A41"/>
    <w:rsid w:val="005D5D6F"/>
    <w:rsid w:val="005D63D9"/>
    <w:rsid w:val="005D67B7"/>
    <w:rsid w:val="005D6BAA"/>
    <w:rsid w:val="005D6CA9"/>
    <w:rsid w:val="005D6F71"/>
    <w:rsid w:val="005D7011"/>
    <w:rsid w:val="005D7702"/>
    <w:rsid w:val="005E0241"/>
    <w:rsid w:val="005E0440"/>
    <w:rsid w:val="005E0631"/>
    <w:rsid w:val="005E12F8"/>
    <w:rsid w:val="005E161D"/>
    <w:rsid w:val="005E16FE"/>
    <w:rsid w:val="005E17B9"/>
    <w:rsid w:val="005E1B3B"/>
    <w:rsid w:val="005E2336"/>
    <w:rsid w:val="005E25A8"/>
    <w:rsid w:val="005E29AF"/>
    <w:rsid w:val="005E2D05"/>
    <w:rsid w:val="005E3118"/>
    <w:rsid w:val="005E3181"/>
    <w:rsid w:val="005E488D"/>
    <w:rsid w:val="005E4948"/>
    <w:rsid w:val="005E4B63"/>
    <w:rsid w:val="005E4CCE"/>
    <w:rsid w:val="005E55BD"/>
    <w:rsid w:val="005E567F"/>
    <w:rsid w:val="005E61CA"/>
    <w:rsid w:val="005E6DCE"/>
    <w:rsid w:val="005E7A0C"/>
    <w:rsid w:val="005F009B"/>
    <w:rsid w:val="005F037A"/>
    <w:rsid w:val="005F092A"/>
    <w:rsid w:val="005F09A8"/>
    <w:rsid w:val="005F0F17"/>
    <w:rsid w:val="005F13AE"/>
    <w:rsid w:val="005F182E"/>
    <w:rsid w:val="005F1DBE"/>
    <w:rsid w:val="005F1ECD"/>
    <w:rsid w:val="005F366A"/>
    <w:rsid w:val="005F3C3E"/>
    <w:rsid w:val="005F40C2"/>
    <w:rsid w:val="005F422E"/>
    <w:rsid w:val="005F428E"/>
    <w:rsid w:val="005F4E02"/>
    <w:rsid w:val="005F5109"/>
    <w:rsid w:val="005F57C2"/>
    <w:rsid w:val="005F65CF"/>
    <w:rsid w:val="005F65E7"/>
    <w:rsid w:val="005F6953"/>
    <w:rsid w:val="005F7381"/>
    <w:rsid w:val="005F74DA"/>
    <w:rsid w:val="005F75C6"/>
    <w:rsid w:val="005F7B40"/>
    <w:rsid w:val="00600503"/>
    <w:rsid w:val="006005FE"/>
    <w:rsid w:val="00600D2F"/>
    <w:rsid w:val="00600FED"/>
    <w:rsid w:val="0060112A"/>
    <w:rsid w:val="00601CCA"/>
    <w:rsid w:val="00601EB9"/>
    <w:rsid w:val="00601FD9"/>
    <w:rsid w:val="00603740"/>
    <w:rsid w:val="00603C7C"/>
    <w:rsid w:val="00603C87"/>
    <w:rsid w:val="00603F9C"/>
    <w:rsid w:val="0060419B"/>
    <w:rsid w:val="00604435"/>
    <w:rsid w:val="00604890"/>
    <w:rsid w:val="006050C7"/>
    <w:rsid w:val="0060510F"/>
    <w:rsid w:val="00605130"/>
    <w:rsid w:val="00605FC7"/>
    <w:rsid w:val="00606ADE"/>
    <w:rsid w:val="00606B2D"/>
    <w:rsid w:val="00606B9F"/>
    <w:rsid w:val="00607A17"/>
    <w:rsid w:val="00611916"/>
    <w:rsid w:val="00612A84"/>
    <w:rsid w:val="00612B72"/>
    <w:rsid w:val="00612BA3"/>
    <w:rsid w:val="006130C8"/>
    <w:rsid w:val="00613D36"/>
    <w:rsid w:val="00614108"/>
    <w:rsid w:val="00615769"/>
    <w:rsid w:val="006159A3"/>
    <w:rsid w:val="00615FBF"/>
    <w:rsid w:val="0061640F"/>
    <w:rsid w:val="00620088"/>
    <w:rsid w:val="00620652"/>
    <w:rsid w:val="00620AE2"/>
    <w:rsid w:val="006213C2"/>
    <w:rsid w:val="006214D8"/>
    <w:rsid w:val="006219A9"/>
    <w:rsid w:val="00621C15"/>
    <w:rsid w:val="00622220"/>
    <w:rsid w:val="0062278A"/>
    <w:rsid w:val="00622C85"/>
    <w:rsid w:val="00622F39"/>
    <w:rsid w:val="00623859"/>
    <w:rsid w:val="00623AD5"/>
    <w:rsid w:val="00623C99"/>
    <w:rsid w:val="00623D09"/>
    <w:rsid w:val="00624064"/>
    <w:rsid w:val="006241A9"/>
    <w:rsid w:val="006242B3"/>
    <w:rsid w:val="0062433B"/>
    <w:rsid w:val="00624371"/>
    <w:rsid w:val="00624414"/>
    <w:rsid w:val="00624508"/>
    <w:rsid w:val="00624944"/>
    <w:rsid w:val="00624BD7"/>
    <w:rsid w:val="0062527D"/>
    <w:rsid w:val="006254A5"/>
    <w:rsid w:val="00625B64"/>
    <w:rsid w:val="00625D8E"/>
    <w:rsid w:val="0062651A"/>
    <w:rsid w:val="0062697D"/>
    <w:rsid w:val="00626FF8"/>
    <w:rsid w:val="006303CA"/>
    <w:rsid w:val="00631660"/>
    <w:rsid w:val="0063196F"/>
    <w:rsid w:val="00631D60"/>
    <w:rsid w:val="00631E58"/>
    <w:rsid w:val="006323A6"/>
    <w:rsid w:val="00632E48"/>
    <w:rsid w:val="0063305C"/>
    <w:rsid w:val="0063322C"/>
    <w:rsid w:val="00633CF3"/>
    <w:rsid w:val="00634022"/>
    <w:rsid w:val="00634B03"/>
    <w:rsid w:val="00634B25"/>
    <w:rsid w:val="00634EEF"/>
    <w:rsid w:val="00635426"/>
    <w:rsid w:val="00635AD0"/>
    <w:rsid w:val="00635CE6"/>
    <w:rsid w:val="0063604D"/>
    <w:rsid w:val="0063613A"/>
    <w:rsid w:val="006364EA"/>
    <w:rsid w:val="006365A7"/>
    <w:rsid w:val="0063703F"/>
    <w:rsid w:val="006370D7"/>
    <w:rsid w:val="006376B9"/>
    <w:rsid w:val="00637EE0"/>
    <w:rsid w:val="00640A9B"/>
    <w:rsid w:val="00641347"/>
    <w:rsid w:val="00642B76"/>
    <w:rsid w:val="00642FEF"/>
    <w:rsid w:val="0064301B"/>
    <w:rsid w:val="006432A7"/>
    <w:rsid w:val="00644201"/>
    <w:rsid w:val="0064441A"/>
    <w:rsid w:val="006446FD"/>
    <w:rsid w:val="0064480A"/>
    <w:rsid w:val="006457C4"/>
    <w:rsid w:val="006457C6"/>
    <w:rsid w:val="00645814"/>
    <w:rsid w:val="00645DBD"/>
    <w:rsid w:val="006461A1"/>
    <w:rsid w:val="00646887"/>
    <w:rsid w:val="00646988"/>
    <w:rsid w:val="00646E7E"/>
    <w:rsid w:val="00647880"/>
    <w:rsid w:val="006500BB"/>
    <w:rsid w:val="006502DA"/>
    <w:rsid w:val="006508FD"/>
    <w:rsid w:val="0065095B"/>
    <w:rsid w:val="00650C47"/>
    <w:rsid w:val="00651167"/>
    <w:rsid w:val="00651237"/>
    <w:rsid w:val="006513B7"/>
    <w:rsid w:val="00651FF7"/>
    <w:rsid w:val="00652116"/>
    <w:rsid w:val="00652E0E"/>
    <w:rsid w:val="00653DBA"/>
    <w:rsid w:val="00653EF0"/>
    <w:rsid w:val="006546BE"/>
    <w:rsid w:val="00654D32"/>
    <w:rsid w:val="00654F20"/>
    <w:rsid w:val="006550E6"/>
    <w:rsid w:val="00655877"/>
    <w:rsid w:val="00655ADC"/>
    <w:rsid w:val="00656BE3"/>
    <w:rsid w:val="00656C8A"/>
    <w:rsid w:val="00656F92"/>
    <w:rsid w:val="00657CB1"/>
    <w:rsid w:val="00660010"/>
    <w:rsid w:val="006604B4"/>
    <w:rsid w:val="006615D8"/>
    <w:rsid w:val="0066255D"/>
    <w:rsid w:val="00662583"/>
    <w:rsid w:val="00662A8F"/>
    <w:rsid w:val="00662B1A"/>
    <w:rsid w:val="006636A4"/>
    <w:rsid w:val="00663966"/>
    <w:rsid w:val="00663FB3"/>
    <w:rsid w:val="00664257"/>
    <w:rsid w:val="006645A9"/>
    <w:rsid w:val="006645E6"/>
    <w:rsid w:val="00664C4F"/>
    <w:rsid w:val="006650A0"/>
    <w:rsid w:val="00665561"/>
    <w:rsid w:val="00665FEB"/>
    <w:rsid w:val="0066625A"/>
    <w:rsid w:val="00666C01"/>
    <w:rsid w:val="00666C66"/>
    <w:rsid w:val="00666F3B"/>
    <w:rsid w:val="006670BE"/>
    <w:rsid w:val="006675A1"/>
    <w:rsid w:val="00667818"/>
    <w:rsid w:val="00670221"/>
    <w:rsid w:val="00670EBB"/>
    <w:rsid w:val="00670F11"/>
    <w:rsid w:val="0067130A"/>
    <w:rsid w:val="00671AB7"/>
    <w:rsid w:val="00671E70"/>
    <w:rsid w:val="00672B9D"/>
    <w:rsid w:val="006731D8"/>
    <w:rsid w:val="006739D5"/>
    <w:rsid w:val="00673A80"/>
    <w:rsid w:val="00673F9E"/>
    <w:rsid w:val="00674428"/>
    <w:rsid w:val="00674928"/>
    <w:rsid w:val="00674A4E"/>
    <w:rsid w:val="00675133"/>
    <w:rsid w:val="0067581B"/>
    <w:rsid w:val="00675BE3"/>
    <w:rsid w:val="00676417"/>
    <w:rsid w:val="0067651E"/>
    <w:rsid w:val="006769CC"/>
    <w:rsid w:val="00677A19"/>
    <w:rsid w:val="00677AAA"/>
    <w:rsid w:val="0068039C"/>
    <w:rsid w:val="00680A27"/>
    <w:rsid w:val="00680AC0"/>
    <w:rsid w:val="00681DE8"/>
    <w:rsid w:val="00681DEC"/>
    <w:rsid w:val="00682653"/>
    <w:rsid w:val="006827D6"/>
    <w:rsid w:val="006828A2"/>
    <w:rsid w:val="00682A65"/>
    <w:rsid w:val="00682FE5"/>
    <w:rsid w:val="00683516"/>
    <w:rsid w:val="00683836"/>
    <w:rsid w:val="00683C90"/>
    <w:rsid w:val="00683F69"/>
    <w:rsid w:val="00684E00"/>
    <w:rsid w:val="00684F82"/>
    <w:rsid w:val="00685844"/>
    <w:rsid w:val="006862D6"/>
    <w:rsid w:val="006866C4"/>
    <w:rsid w:val="006870EC"/>
    <w:rsid w:val="006876F0"/>
    <w:rsid w:val="00687E8A"/>
    <w:rsid w:val="00687F2D"/>
    <w:rsid w:val="006907D8"/>
    <w:rsid w:val="006908E7"/>
    <w:rsid w:val="006910F9"/>
    <w:rsid w:val="006927A8"/>
    <w:rsid w:val="00692A15"/>
    <w:rsid w:val="0069300F"/>
    <w:rsid w:val="006939BC"/>
    <w:rsid w:val="00693C65"/>
    <w:rsid w:val="0069470E"/>
    <w:rsid w:val="00694E59"/>
    <w:rsid w:val="00696DF7"/>
    <w:rsid w:val="00697BC2"/>
    <w:rsid w:val="006A01C3"/>
    <w:rsid w:val="006A155F"/>
    <w:rsid w:val="006A16C4"/>
    <w:rsid w:val="006A1999"/>
    <w:rsid w:val="006A1AE4"/>
    <w:rsid w:val="006A1EDA"/>
    <w:rsid w:val="006A1EFE"/>
    <w:rsid w:val="006A2054"/>
    <w:rsid w:val="006A2C46"/>
    <w:rsid w:val="006A2F77"/>
    <w:rsid w:val="006A3581"/>
    <w:rsid w:val="006A382A"/>
    <w:rsid w:val="006A3BA2"/>
    <w:rsid w:val="006A4CA9"/>
    <w:rsid w:val="006A5164"/>
    <w:rsid w:val="006A550C"/>
    <w:rsid w:val="006A5B61"/>
    <w:rsid w:val="006A5F62"/>
    <w:rsid w:val="006A61EE"/>
    <w:rsid w:val="006A652F"/>
    <w:rsid w:val="006A666A"/>
    <w:rsid w:val="006A699A"/>
    <w:rsid w:val="006A6D14"/>
    <w:rsid w:val="006A7154"/>
    <w:rsid w:val="006B02ED"/>
    <w:rsid w:val="006B044F"/>
    <w:rsid w:val="006B0A90"/>
    <w:rsid w:val="006B0E31"/>
    <w:rsid w:val="006B12C3"/>
    <w:rsid w:val="006B1BE3"/>
    <w:rsid w:val="006B2480"/>
    <w:rsid w:val="006B2565"/>
    <w:rsid w:val="006B284E"/>
    <w:rsid w:val="006B2887"/>
    <w:rsid w:val="006B35A1"/>
    <w:rsid w:val="006B3A06"/>
    <w:rsid w:val="006B3A2B"/>
    <w:rsid w:val="006B412C"/>
    <w:rsid w:val="006B531A"/>
    <w:rsid w:val="006B587B"/>
    <w:rsid w:val="006B5A6C"/>
    <w:rsid w:val="006B5A91"/>
    <w:rsid w:val="006B5AAB"/>
    <w:rsid w:val="006B5D90"/>
    <w:rsid w:val="006B6303"/>
    <w:rsid w:val="006B7191"/>
    <w:rsid w:val="006B7497"/>
    <w:rsid w:val="006B7A84"/>
    <w:rsid w:val="006B7E38"/>
    <w:rsid w:val="006C0016"/>
    <w:rsid w:val="006C077C"/>
    <w:rsid w:val="006C1D12"/>
    <w:rsid w:val="006C21B5"/>
    <w:rsid w:val="006C2463"/>
    <w:rsid w:val="006C281D"/>
    <w:rsid w:val="006C3A65"/>
    <w:rsid w:val="006C5630"/>
    <w:rsid w:val="006C5639"/>
    <w:rsid w:val="006C68F5"/>
    <w:rsid w:val="006C71F0"/>
    <w:rsid w:val="006C7746"/>
    <w:rsid w:val="006D27CB"/>
    <w:rsid w:val="006D2AFD"/>
    <w:rsid w:val="006D362A"/>
    <w:rsid w:val="006D38FC"/>
    <w:rsid w:val="006D555E"/>
    <w:rsid w:val="006D61EA"/>
    <w:rsid w:val="006D62B8"/>
    <w:rsid w:val="006D63FC"/>
    <w:rsid w:val="006D65A9"/>
    <w:rsid w:val="006D66A0"/>
    <w:rsid w:val="006D6853"/>
    <w:rsid w:val="006D6E20"/>
    <w:rsid w:val="006D6E43"/>
    <w:rsid w:val="006D6F50"/>
    <w:rsid w:val="006D70A8"/>
    <w:rsid w:val="006D7418"/>
    <w:rsid w:val="006D7DE9"/>
    <w:rsid w:val="006E03E9"/>
    <w:rsid w:val="006E05C3"/>
    <w:rsid w:val="006E1494"/>
    <w:rsid w:val="006E1752"/>
    <w:rsid w:val="006E193E"/>
    <w:rsid w:val="006E1D43"/>
    <w:rsid w:val="006E2375"/>
    <w:rsid w:val="006E284B"/>
    <w:rsid w:val="006E2C57"/>
    <w:rsid w:val="006E3A77"/>
    <w:rsid w:val="006E4381"/>
    <w:rsid w:val="006E4A6E"/>
    <w:rsid w:val="006E5135"/>
    <w:rsid w:val="006E53E1"/>
    <w:rsid w:val="006E67F4"/>
    <w:rsid w:val="006E683E"/>
    <w:rsid w:val="006E6941"/>
    <w:rsid w:val="006E6D3A"/>
    <w:rsid w:val="006E6EC1"/>
    <w:rsid w:val="006E70B6"/>
    <w:rsid w:val="006E7764"/>
    <w:rsid w:val="006F013E"/>
    <w:rsid w:val="006F03CF"/>
    <w:rsid w:val="006F0F8A"/>
    <w:rsid w:val="006F12C1"/>
    <w:rsid w:val="006F1FBC"/>
    <w:rsid w:val="006F20E7"/>
    <w:rsid w:val="006F2306"/>
    <w:rsid w:val="006F2D96"/>
    <w:rsid w:val="006F31DB"/>
    <w:rsid w:val="006F430A"/>
    <w:rsid w:val="006F5CB8"/>
    <w:rsid w:val="006F67E7"/>
    <w:rsid w:val="006F6F1F"/>
    <w:rsid w:val="006F75A1"/>
    <w:rsid w:val="006F7D78"/>
    <w:rsid w:val="006F7FB2"/>
    <w:rsid w:val="0070081A"/>
    <w:rsid w:val="00700AD6"/>
    <w:rsid w:val="0070128D"/>
    <w:rsid w:val="007014F6"/>
    <w:rsid w:val="0070178C"/>
    <w:rsid w:val="00701EB2"/>
    <w:rsid w:val="00702859"/>
    <w:rsid w:val="00702914"/>
    <w:rsid w:val="007036D5"/>
    <w:rsid w:val="00703953"/>
    <w:rsid w:val="00704113"/>
    <w:rsid w:val="00704727"/>
    <w:rsid w:val="007049FA"/>
    <w:rsid w:val="00705234"/>
    <w:rsid w:val="00705255"/>
    <w:rsid w:val="0070544D"/>
    <w:rsid w:val="00705848"/>
    <w:rsid w:val="007066BF"/>
    <w:rsid w:val="00706944"/>
    <w:rsid w:val="00706B39"/>
    <w:rsid w:val="00707C93"/>
    <w:rsid w:val="00710E6B"/>
    <w:rsid w:val="00711236"/>
    <w:rsid w:val="00711506"/>
    <w:rsid w:val="00711902"/>
    <w:rsid w:val="00711A1F"/>
    <w:rsid w:val="00713893"/>
    <w:rsid w:val="00713ACC"/>
    <w:rsid w:val="0071404B"/>
    <w:rsid w:val="00714287"/>
    <w:rsid w:val="00714A18"/>
    <w:rsid w:val="00714B8A"/>
    <w:rsid w:val="00715817"/>
    <w:rsid w:val="00715C84"/>
    <w:rsid w:val="00716B0D"/>
    <w:rsid w:val="00717A87"/>
    <w:rsid w:val="00717C58"/>
    <w:rsid w:val="00717E08"/>
    <w:rsid w:val="007219E9"/>
    <w:rsid w:val="00721AB6"/>
    <w:rsid w:val="0072280D"/>
    <w:rsid w:val="0072283A"/>
    <w:rsid w:val="007229BA"/>
    <w:rsid w:val="00722B1C"/>
    <w:rsid w:val="00723624"/>
    <w:rsid w:val="0072371D"/>
    <w:rsid w:val="00723721"/>
    <w:rsid w:val="00724741"/>
    <w:rsid w:val="00724C2A"/>
    <w:rsid w:val="00724F51"/>
    <w:rsid w:val="0072517E"/>
    <w:rsid w:val="00725601"/>
    <w:rsid w:val="00725CDB"/>
    <w:rsid w:val="0072603F"/>
    <w:rsid w:val="007262B1"/>
    <w:rsid w:val="0072631D"/>
    <w:rsid w:val="00726DFD"/>
    <w:rsid w:val="00726E89"/>
    <w:rsid w:val="00726E93"/>
    <w:rsid w:val="00727624"/>
    <w:rsid w:val="0072771A"/>
    <w:rsid w:val="00727807"/>
    <w:rsid w:val="00727905"/>
    <w:rsid w:val="007305E6"/>
    <w:rsid w:val="0073066B"/>
    <w:rsid w:val="00730CD9"/>
    <w:rsid w:val="00731603"/>
    <w:rsid w:val="0073233C"/>
    <w:rsid w:val="00732B36"/>
    <w:rsid w:val="00732BA4"/>
    <w:rsid w:val="00732BAB"/>
    <w:rsid w:val="00732E7A"/>
    <w:rsid w:val="0073339A"/>
    <w:rsid w:val="0073381D"/>
    <w:rsid w:val="00733848"/>
    <w:rsid w:val="007338F9"/>
    <w:rsid w:val="00733CE6"/>
    <w:rsid w:val="00733ED5"/>
    <w:rsid w:val="00734055"/>
    <w:rsid w:val="007340F7"/>
    <w:rsid w:val="00734223"/>
    <w:rsid w:val="007344F0"/>
    <w:rsid w:val="0073474D"/>
    <w:rsid w:val="00735301"/>
    <w:rsid w:val="00735998"/>
    <w:rsid w:val="00735BED"/>
    <w:rsid w:val="00735CD5"/>
    <w:rsid w:val="00735F2A"/>
    <w:rsid w:val="0073611E"/>
    <w:rsid w:val="007361CB"/>
    <w:rsid w:val="007365CB"/>
    <w:rsid w:val="00736E47"/>
    <w:rsid w:val="00736F93"/>
    <w:rsid w:val="007370E4"/>
    <w:rsid w:val="00737A74"/>
    <w:rsid w:val="00737C5F"/>
    <w:rsid w:val="00737CDC"/>
    <w:rsid w:val="00737D32"/>
    <w:rsid w:val="00740498"/>
    <w:rsid w:val="007408BB"/>
    <w:rsid w:val="00740CD1"/>
    <w:rsid w:val="00740F62"/>
    <w:rsid w:val="00741B5E"/>
    <w:rsid w:val="007420F9"/>
    <w:rsid w:val="0074376E"/>
    <w:rsid w:val="0074379F"/>
    <w:rsid w:val="007441C2"/>
    <w:rsid w:val="00744490"/>
    <w:rsid w:val="00745A42"/>
    <w:rsid w:val="00745ED0"/>
    <w:rsid w:val="00747114"/>
    <w:rsid w:val="00747224"/>
    <w:rsid w:val="0074754B"/>
    <w:rsid w:val="00750D29"/>
    <w:rsid w:val="0075147B"/>
    <w:rsid w:val="0075166E"/>
    <w:rsid w:val="0075170D"/>
    <w:rsid w:val="00751AAF"/>
    <w:rsid w:val="00751B4E"/>
    <w:rsid w:val="00751F79"/>
    <w:rsid w:val="00751F7C"/>
    <w:rsid w:val="00751FFF"/>
    <w:rsid w:val="007524A2"/>
    <w:rsid w:val="0075323B"/>
    <w:rsid w:val="007537FE"/>
    <w:rsid w:val="00753F65"/>
    <w:rsid w:val="007547AE"/>
    <w:rsid w:val="00754A1D"/>
    <w:rsid w:val="00754DC8"/>
    <w:rsid w:val="00754EA2"/>
    <w:rsid w:val="007559FB"/>
    <w:rsid w:val="00755AE5"/>
    <w:rsid w:val="00755E8E"/>
    <w:rsid w:val="00756068"/>
    <w:rsid w:val="007562CE"/>
    <w:rsid w:val="007564D5"/>
    <w:rsid w:val="007565D8"/>
    <w:rsid w:val="0075698A"/>
    <w:rsid w:val="00760302"/>
    <w:rsid w:val="00760B38"/>
    <w:rsid w:val="0076171B"/>
    <w:rsid w:val="00761C68"/>
    <w:rsid w:val="00762091"/>
    <w:rsid w:val="007629BB"/>
    <w:rsid w:val="00762DDE"/>
    <w:rsid w:val="00762EF2"/>
    <w:rsid w:val="00763264"/>
    <w:rsid w:val="007647BC"/>
    <w:rsid w:val="00765ACD"/>
    <w:rsid w:val="00765BF5"/>
    <w:rsid w:val="00765F69"/>
    <w:rsid w:val="007662A1"/>
    <w:rsid w:val="00766847"/>
    <w:rsid w:val="007675FD"/>
    <w:rsid w:val="00767E5F"/>
    <w:rsid w:val="00770791"/>
    <w:rsid w:val="007708BC"/>
    <w:rsid w:val="007709C5"/>
    <w:rsid w:val="00770AA0"/>
    <w:rsid w:val="00770B88"/>
    <w:rsid w:val="00770D86"/>
    <w:rsid w:val="00770D92"/>
    <w:rsid w:val="007717CD"/>
    <w:rsid w:val="00771AF5"/>
    <w:rsid w:val="00771F8C"/>
    <w:rsid w:val="007720F6"/>
    <w:rsid w:val="0077280D"/>
    <w:rsid w:val="00772C80"/>
    <w:rsid w:val="00772D5F"/>
    <w:rsid w:val="007733FC"/>
    <w:rsid w:val="007735B4"/>
    <w:rsid w:val="007737B0"/>
    <w:rsid w:val="00774030"/>
    <w:rsid w:val="0077430C"/>
    <w:rsid w:val="0077463F"/>
    <w:rsid w:val="0077538F"/>
    <w:rsid w:val="0077560F"/>
    <w:rsid w:val="00775B4D"/>
    <w:rsid w:val="00775C39"/>
    <w:rsid w:val="00776D66"/>
    <w:rsid w:val="00777FCD"/>
    <w:rsid w:val="0078044E"/>
    <w:rsid w:val="00781101"/>
    <w:rsid w:val="007813DE"/>
    <w:rsid w:val="00781C91"/>
    <w:rsid w:val="00781E0B"/>
    <w:rsid w:val="00782598"/>
    <w:rsid w:val="00782D6C"/>
    <w:rsid w:val="00782E6F"/>
    <w:rsid w:val="00783E18"/>
    <w:rsid w:val="0078503E"/>
    <w:rsid w:val="0078537A"/>
    <w:rsid w:val="00787C9C"/>
    <w:rsid w:val="00787CD8"/>
    <w:rsid w:val="0079062D"/>
    <w:rsid w:val="00790AD1"/>
    <w:rsid w:val="00790F0F"/>
    <w:rsid w:val="00791BFA"/>
    <w:rsid w:val="00792584"/>
    <w:rsid w:val="00792B46"/>
    <w:rsid w:val="007936FA"/>
    <w:rsid w:val="00793E78"/>
    <w:rsid w:val="00793F8A"/>
    <w:rsid w:val="007945B0"/>
    <w:rsid w:val="0079465A"/>
    <w:rsid w:val="007948A3"/>
    <w:rsid w:val="007949E7"/>
    <w:rsid w:val="00794BAC"/>
    <w:rsid w:val="0079501D"/>
    <w:rsid w:val="007953BC"/>
    <w:rsid w:val="00795A34"/>
    <w:rsid w:val="00796327"/>
    <w:rsid w:val="00796464"/>
    <w:rsid w:val="0079651D"/>
    <w:rsid w:val="007967C0"/>
    <w:rsid w:val="007967F8"/>
    <w:rsid w:val="00796C49"/>
    <w:rsid w:val="0079731B"/>
    <w:rsid w:val="00797BDD"/>
    <w:rsid w:val="007A0363"/>
    <w:rsid w:val="007A051C"/>
    <w:rsid w:val="007A0C3D"/>
    <w:rsid w:val="007A0E7F"/>
    <w:rsid w:val="007A1388"/>
    <w:rsid w:val="007A1EE5"/>
    <w:rsid w:val="007A27A6"/>
    <w:rsid w:val="007A2CAE"/>
    <w:rsid w:val="007A2EE1"/>
    <w:rsid w:val="007A310E"/>
    <w:rsid w:val="007A32F2"/>
    <w:rsid w:val="007A3B1A"/>
    <w:rsid w:val="007A4554"/>
    <w:rsid w:val="007A4892"/>
    <w:rsid w:val="007A4925"/>
    <w:rsid w:val="007A55CC"/>
    <w:rsid w:val="007A577A"/>
    <w:rsid w:val="007A631E"/>
    <w:rsid w:val="007A662E"/>
    <w:rsid w:val="007A6C45"/>
    <w:rsid w:val="007A6C96"/>
    <w:rsid w:val="007A6E51"/>
    <w:rsid w:val="007A6F7E"/>
    <w:rsid w:val="007A78B2"/>
    <w:rsid w:val="007A7C3B"/>
    <w:rsid w:val="007B0276"/>
    <w:rsid w:val="007B0314"/>
    <w:rsid w:val="007B04A4"/>
    <w:rsid w:val="007B0825"/>
    <w:rsid w:val="007B0D0E"/>
    <w:rsid w:val="007B224D"/>
    <w:rsid w:val="007B2620"/>
    <w:rsid w:val="007B2884"/>
    <w:rsid w:val="007B2F42"/>
    <w:rsid w:val="007B3E73"/>
    <w:rsid w:val="007B4486"/>
    <w:rsid w:val="007B4CB5"/>
    <w:rsid w:val="007B5137"/>
    <w:rsid w:val="007B51D2"/>
    <w:rsid w:val="007B5404"/>
    <w:rsid w:val="007B54BE"/>
    <w:rsid w:val="007B55E3"/>
    <w:rsid w:val="007B570B"/>
    <w:rsid w:val="007B5B55"/>
    <w:rsid w:val="007B62B1"/>
    <w:rsid w:val="007B69D9"/>
    <w:rsid w:val="007B7651"/>
    <w:rsid w:val="007B776E"/>
    <w:rsid w:val="007C0E5A"/>
    <w:rsid w:val="007C146F"/>
    <w:rsid w:val="007C1AD5"/>
    <w:rsid w:val="007C1C9B"/>
    <w:rsid w:val="007C2752"/>
    <w:rsid w:val="007C2EBB"/>
    <w:rsid w:val="007C2F38"/>
    <w:rsid w:val="007C2FFB"/>
    <w:rsid w:val="007C3326"/>
    <w:rsid w:val="007C3AE3"/>
    <w:rsid w:val="007C3C1B"/>
    <w:rsid w:val="007C40DB"/>
    <w:rsid w:val="007C5CCC"/>
    <w:rsid w:val="007C64A2"/>
    <w:rsid w:val="007C6622"/>
    <w:rsid w:val="007C6B9B"/>
    <w:rsid w:val="007C714A"/>
    <w:rsid w:val="007D12A2"/>
    <w:rsid w:val="007D17AB"/>
    <w:rsid w:val="007D237F"/>
    <w:rsid w:val="007D2404"/>
    <w:rsid w:val="007D3EC5"/>
    <w:rsid w:val="007D4FBB"/>
    <w:rsid w:val="007D53B4"/>
    <w:rsid w:val="007D5C05"/>
    <w:rsid w:val="007D5C46"/>
    <w:rsid w:val="007D5C82"/>
    <w:rsid w:val="007D5D89"/>
    <w:rsid w:val="007D6098"/>
    <w:rsid w:val="007D74FD"/>
    <w:rsid w:val="007D7599"/>
    <w:rsid w:val="007D7FBA"/>
    <w:rsid w:val="007E06BE"/>
    <w:rsid w:val="007E0DE7"/>
    <w:rsid w:val="007E1287"/>
    <w:rsid w:val="007E2BB4"/>
    <w:rsid w:val="007E369B"/>
    <w:rsid w:val="007E3B80"/>
    <w:rsid w:val="007E3E0E"/>
    <w:rsid w:val="007E3FD9"/>
    <w:rsid w:val="007E434D"/>
    <w:rsid w:val="007E4490"/>
    <w:rsid w:val="007E4A2C"/>
    <w:rsid w:val="007E4F6A"/>
    <w:rsid w:val="007E521B"/>
    <w:rsid w:val="007E6498"/>
    <w:rsid w:val="007E6509"/>
    <w:rsid w:val="007E675E"/>
    <w:rsid w:val="007E6C38"/>
    <w:rsid w:val="007E6EF3"/>
    <w:rsid w:val="007E7829"/>
    <w:rsid w:val="007F0B93"/>
    <w:rsid w:val="007F0D4C"/>
    <w:rsid w:val="007F1324"/>
    <w:rsid w:val="007F15B8"/>
    <w:rsid w:val="007F18AB"/>
    <w:rsid w:val="007F1FEA"/>
    <w:rsid w:val="007F2B3B"/>
    <w:rsid w:val="007F3654"/>
    <w:rsid w:val="007F3C49"/>
    <w:rsid w:val="007F3D17"/>
    <w:rsid w:val="007F4077"/>
    <w:rsid w:val="007F5587"/>
    <w:rsid w:val="007F575B"/>
    <w:rsid w:val="007F595F"/>
    <w:rsid w:val="007F5AAC"/>
    <w:rsid w:val="007F5FA3"/>
    <w:rsid w:val="007F667C"/>
    <w:rsid w:val="007F6C6B"/>
    <w:rsid w:val="007F6F85"/>
    <w:rsid w:val="007F70D8"/>
    <w:rsid w:val="007F7DB8"/>
    <w:rsid w:val="007F7DD2"/>
    <w:rsid w:val="007F7E4D"/>
    <w:rsid w:val="008002B1"/>
    <w:rsid w:val="00800736"/>
    <w:rsid w:val="00800C78"/>
    <w:rsid w:val="00800D3D"/>
    <w:rsid w:val="00800DA5"/>
    <w:rsid w:val="00800FE9"/>
    <w:rsid w:val="008018B8"/>
    <w:rsid w:val="00801F73"/>
    <w:rsid w:val="0080213D"/>
    <w:rsid w:val="008031BB"/>
    <w:rsid w:val="008041B2"/>
    <w:rsid w:val="00804840"/>
    <w:rsid w:val="008048FD"/>
    <w:rsid w:val="00805144"/>
    <w:rsid w:val="00805F64"/>
    <w:rsid w:val="008072F1"/>
    <w:rsid w:val="008073AF"/>
    <w:rsid w:val="00807E9F"/>
    <w:rsid w:val="008110A3"/>
    <w:rsid w:val="0081143E"/>
    <w:rsid w:val="00811473"/>
    <w:rsid w:val="00811A1E"/>
    <w:rsid w:val="0081227F"/>
    <w:rsid w:val="00812392"/>
    <w:rsid w:val="00812393"/>
    <w:rsid w:val="008124E5"/>
    <w:rsid w:val="0081255C"/>
    <w:rsid w:val="008130AA"/>
    <w:rsid w:val="0081369C"/>
    <w:rsid w:val="00814145"/>
    <w:rsid w:val="0081505D"/>
    <w:rsid w:val="00816B1A"/>
    <w:rsid w:val="00816E9F"/>
    <w:rsid w:val="0081733F"/>
    <w:rsid w:val="00817483"/>
    <w:rsid w:val="00817544"/>
    <w:rsid w:val="00817C01"/>
    <w:rsid w:val="00817E13"/>
    <w:rsid w:val="00817F08"/>
    <w:rsid w:val="00821B3E"/>
    <w:rsid w:val="00821C21"/>
    <w:rsid w:val="008221ED"/>
    <w:rsid w:val="00822C3B"/>
    <w:rsid w:val="008232FD"/>
    <w:rsid w:val="008235A8"/>
    <w:rsid w:val="00824120"/>
    <w:rsid w:val="00824588"/>
    <w:rsid w:val="00824E52"/>
    <w:rsid w:val="008260AF"/>
    <w:rsid w:val="00826F6F"/>
    <w:rsid w:val="0082711A"/>
    <w:rsid w:val="00827BF6"/>
    <w:rsid w:val="00827ED5"/>
    <w:rsid w:val="00830089"/>
    <w:rsid w:val="00830368"/>
    <w:rsid w:val="0083070B"/>
    <w:rsid w:val="00830857"/>
    <w:rsid w:val="00830905"/>
    <w:rsid w:val="008309EF"/>
    <w:rsid w:val="00830A75"/>
    <w:rsid w:val="00830CE9"/>
    <w:rsid w:val="00831E32"/>
    <w:rsid w:val="00831EAB"/>
    <w:rsid w:val="00831F1C"/>
    <w:rsid w:val="00832764"/>
    <w:rsid w:val="00833026"/>
    <w:rsid w:val="00833A3A"/>
    <w:rsid w:val="00833A58"/>
    <w:rsid w:val="008351EC"/>
    <w:rsid w:val="00835AB3"/>
    <w:rsid w:val="00837CF1"/>
    <w:rsid w:val="00840133"/>
    <w:rsid w:val="0084032F"/>
    <w:rsid w:val="0084033C"/>
    <w:rsid w:val="00840ABE"/>
    <w:rsid w:val="00840D74"/>
    <w:rsid w:val="00840E3F"/>
    <w:rsid w:val="00840FC9"/>
    <w:rsid w:val="00841138"/>
    <w:rsid w:val="00841760"/>
    <w:rsid w:val="00841F14"/>
    <w:rsid w:val="00842255"/>
    <w:rsid w:val="008422D6"/>
    <w:rsid w:val="008428B5"/>
    <w:rsid w:val="00843A20"/>
    <w:rsid w:val="00843A2C"/>
    <w:rsid w:val="00843C4A"/>
    <w:rsid w:val="008448B7"/>
    <w:rsid w:val="00844D91"/>
    <w:rsid w:val="00844DF0"/>
    <w:rsid w:val="00845395"/>
    <w:rsid w:val="00845631"/>
    <w:rsid w:val="0084573A"/>
    <w:rsid w:val="00845A0F"/>
    <w:rsid w:val="00845A34"/>
    <w:rsid w:val="00846010"/>
    <w:rsid w:val="008461DB"/>
    <w:rsid w:val="0084676C"/>
    <w:rsid w:val="00846C73"/>
    <w:rsid w:val="008470B9"/>
    <w:rsid w:val="00847A66"/>
    <w:rsid w:val="00850931"/>
    <w:rsid w:val="00850C08"/>
    <w:rsid w:val="00851154"/>
    <w:rsid w:val="00851C9E"/>
    <w:rsid w:val="00852212"/>
    <w:rsid w:val="00853B04"/>
    <w:rsid w:val="00853D76"/>
    <w:rsid w:val="00854252"/>
    <w:rsid w:val="00855305"/>
    <w:rsid w:val="008564A6"/>
    <w:rsid w:val="00856BB9"/>
    <w:rsid w:val="00856D26"/>
    <w:rsid w:val="0085707C"/>
    <w:rsid w:val="008571E4"/>
    <w:rsid w:val="00857470"/>
    <w:rsid w:val="00857BFD"/>
    <w:rsid w:val="00860EC1"/>
    <w:rsid w:val="00861C1E"/>
    <w:rsid w:val="0086222B"/>
    <w:rsid w:val="0086268C"/>
    <w:rsid w:val="008627AC"/>
    <w:rsid w:val="00862E7D"/>
    <w:rsid w:val="0086323F"/>
    <w:rsid w:val="00863C0C"/>
    <w:rsid w:val="00863FD7"/>
    <w:rsid w:val="0086452A"/>
    <w:rsid w:val="0086456C"/>
    <w:rsid w:val="00864662"/>
    <w:rsid w:val="00864C8C"/>
    <w:rsid w:val="00864E12"/>
    <w:rsid w:val="00865068"/>
    <w:rsid w:val="00865E08"/>
    <w:rsid w:val="00866912"/>
    <w:rsid w:val="00866A73"/>
    <w:rsid w:val="00867492"/>
    <w:rsid w:val="00867948"/>
    <w:rsid w:val="00867D47"/>
    <w:rsid w:val="00867DA3"/>
    <w:rsid w:val="00870594"/>
    <w:rsid w:val="008705E3"/>
    <w:rsid w:val="008712DD"/>
    <w:rsid w:val="00871AE5"/>
    <w:rsid w:val="00873293"/>
    <w:rsid w:val="00873451"/>
    <w:rsid w:val="0087361A"/>
    <w:rsid w:val="00874013"/>
    <w:rsid w:val="008744F7"/>
    <w:rsid w:val="008746D6"/>
    <w:rsid w:val="00874F51"/>
    <w:rsid w:val="0087595A"/>
    <w:rsid w:val="00875BC7"/>
    <w:rsid w:val="00875DC2"/>
    <w:rsid w:val="00875F9F"/>
    <w:rsid w:val="00876339"/>
    <w:rsid w:val="00876B95"/>
    <w:rsid w:val="008775F4"/>
    <w:rsid w:val="00880333"/>
    <w:rsid w:val="00880AA2"/>
    <w:rsid w:val="00880AC5"/>
    <w:rsid w:val="008813FA"/>
    <w:rsid w:val="008813FF"/>
    <w:rsid w:val="00881B45"/>
    <w:rsid w:val="00881B55"/>
    <w:rsid w:val="008826E7"/>
    <w:rsid w:val="00882E7F"/>
    <w:rsid w:val="00882F7A"/>
    <w:rsid w:val="0088348F"/>
    <w:rsid w:val="008836CA"/>
    <w:rsid w:val="00884427"/>
    <w:rsid w:val="00884645"/>
    <w:rsid w:val="00884B2A"/>
    <w:rsid w:val="008854D4"/>
    <w:rsid w:val="0088577C"/>
    <w:rsid w:val="00885835"/>
    <w:rsid w:val="00885CC6"/>
    <w:rsid w:val="00885D62"/>
    <w:rsid w:val="00886162"/>
    <w:rsid w:val="00886741"/>
    <w:rsid w:val="00886814"/>
    <w:rsid w:val="0088750F"/>
    <w:rsid w:val="0088752F"/>
    <w:rsid w:val="00887DBA"/>
    <w:rsid w:val="00890811"/>
    <w:rsid w:val="00890D49"/>
    <w:rsid w:val="00891640"/>
    <w:rsid w:val="008919D0"/>
    <w:rsid w:val="00891E34"/>
    <w:rsid w:val="008924A8"/>
    <w:rsid w:val="00892DDA"/>
    <w:rsid w:val="0089310B"/>
    <w:rsid w:val="0089356C"/>
    <w:rsid w:val="0089478E"/>
    <w:rsid w:val="00894811"/>
    <w:rsid w:val="008949E3"/>
    <w:rsid w:val="00894C28"/>
    <w:rsid w:val="00895FEE"/>
    <w:rsid w:val="00896623"/>
    <w:rsid w:val="0089681C"/>
    <w:rsid w:val="00896C4A"/>
    <w:rsid w:val="00896C5C"/>
    <w:rsid w:val="00896DE6"/>
    <w:rsid w:val="00897A0E"/>
    <w:rsid w:val="00897FF5"/>
    <w:rsid w:val="008A01E1"/>
    <w:rsid w:val="008A0325"/>
    <w:rsid w:val="008A0864"/>
    <w:rsid w:val="008A0F6D"/>
    <w:rsid w:val="008A140C"/>
    <w:rsid w:val="008A1A41"/>
    <w:rsid w:val="008A2497"/>
    <w:rsid w:val="008A2E43"/>
    <w:rsid w:val="008A3BBD"/>
    <w:rsid w:val="008A4273"/>
    <w:rsid w:val="008A46BA"/>
    <w:rsid w:val="008A4F8E"/>
    <w:rsid w:val="008A52CB"/>
    <w:rsid w:val="008A5314"/>
    <w:rsid w:val="008A5910"/>
    <w:rsid w:val="008A5C9E"/>
    <w:rsid w:val="008A5F9D"/>
    <w:rsid w:val="008A656F"/>
    <w:rsid w:val="008A6846"/>
    <w:rsid w:val="008A6D33"/>
    <w:rsid w:val="008A70B0"/>
    <w:rsid w:val="008A7775"/>
    <w:rsid w:val="008A77AB"/>
    <w:rsid w:val="008A77DB"/>
    <w:rsid w:val="008B0662"/>
    <w:rsid w:val="008B086C"/>
    <w:rsid w:val="008B0ABE"/>
    <w:rsid w:val="008B13BD"/>
    <w:rsid w:val="008B14D9"/>
    <w:rsid w:val="008B1719"/>
    <w:rsid w:val="008B1E10"/>
    <w:rsid w:val="008B2B0B"/>
    <w:rsid w:val="008B2D94"/>
    <w:rsid w:val="008B34E2"/>
    <w:rsid w:val="008B3A7D"/>
    <w:rsid w:val="008B3CE5"/>
    <w:rsid w:val="008B3E6B"/>
    <w:rsid w:val="008B3FD9"/>
    <w:rsid w:val="008B4DB2"/>
    <w:rsid w:val="008B4EA5"/>
    <w:rsid w:val="008B4FA1"/>
    <w:rsid w:val="008B4FBA"/>
    <w:rsid w:val="008B57BD"/>
    <w:rsid w:val="008B5F6E"/>
    <w:rsid w:val="008B6126"/>
    <w:rsid w:val="008B6ED9"/>
    <w:rsid w:val="008C0504"/>
    <w:rsid w:val="008C0C7C"/>
    <w:rsid w:val="008C24FE"/>
    <w:rsid w:val="008C2693"/>
    <w:rsid w:val="008C2FCA"/>
    <w:rsid w:val="008C3553"/>
    <w:rsid w:val="008C36BB"/>
    <w:rsid w:val="008C3A58"/>
    <w:rsid w:val="008C429D"/>
    <w:rsid w:val="008C43A6"/>
    <w:rsid w:val="008C46FD"/>
    <w:rsid w:val="008C4CC7"/>
    <w:rsid w:val="008C548A"/>
    <w:rsid w:val="008C54A2"/>
    <w:rsid w:val="008C5561"/>
    <w:rsid w:val="008C56B1"/>
    <w:rsid w:val="008C6AE8"/>
    <w:rsid w:val="008C700A"/>
    <w:rsid w:val="008C753B"/>
    <w:rsid w:val="008C7551"/>
    <w:rsid w:val="008D019F"/>
    <w:rsid w:val="008D02EF"/>
    <w:rsid w:val="008D0911"/>
    <w:rsid w:val="008D0A77"/>
    <w:rsid w:val="008D0D51"/>
    <w:rsid w:val="008D111C"/>
    <w:rsid w:val="008D145A"/>
    <w:rsid w:val="008D1A14"/>
    <w:rsid w:val="008D2664"/>
    <w:rsid w:val="008D27D8"/>
    <w:rsid w:val="008D2AC0"/>
    <w:rsid w:val="008D2E24"/>
    <w:rsid w:val="008D380B"/>
    <w:rsid w:val="008D3D8E"/>
    <w:rsid w:val="008D43DF"/>
    <w:rsid w:val="008D4692"/>
    <w:rsid w:val="008D4C5A"/>
    <w:rsid w:val="008D5001"/>
    <w:rsid w:val="008D603E"/>
    <w:rsid w:val="008D6336"/>
    <w:rsid w:val="008D6C89"/>
    <w:rsid w:val="008D6D01"/>
    <w:rsid w:val="008D6E1E"/>
    <w:rsid w:val="008E07DE"/>
    <w:rsid w:val="008E0AD6"/>
    <w:rsid w:val="008E1B17"/>
    <w:rsid w:val="008E1E65"/>
    <w:rsid w:val="008E215F"/>
    <w:rsid w:val="008E29A6"/>
    <w:rsid w:val="008E30E8"/>
    <w:rsid w:val="008E339D"/>
    <w:rsid w:val="008E3510"/>
    <w:rsid w:val="008E35A6"/>
    <w:rsid w:val="008E377C"/>
    <w:rsid w:val="008E3CEF"/>
    <w:rsid w:val="008E411B"/>
    <w:rsid w:val="008E5824"/>
    <w:rsid w:val="008E6288"/>
    <w:rsid w:val="008E6564"/>
    <w:rsid w:val="008E6A94"/>
    <w:rsid w:val="008E6BBC"/>
    <w:rsid w:val="008E6E85"/>
    <w:rsid w:val="008E6E94"/>
    <w:rsid w:val="008E701A"/>
    <w:rsid w:val="008E73FC"/>
    <w:rsid w:val="008E7F3C"/>
    <w:rsid w:val="008F035C"/>
    <w:rsid w:val="008F0792"/>
    <w:rsid w:val="008F0E22"/>
    <w:rsid w:val="008F1884"/>
    <w:rsid w:val="008F1CC9"/>
    <w:rsid w:val="008F2108"/>
    <w:rsid w:val="008F2425"/>
    <w:rsid w:val="008F286A"/>
    <w:rsid w:val="008F2AF7"/>
    <w:rsid w:val="008F2EED"/>
    <w:rsid w:val="008F2FA7"/>
    <w:rsid w:val="008F2FB2"/>
    <w:rsid w:val="008F3493"/>
    <w:rsid w:val="008F38BB"/>
    <w:rsid w:val="008F396F"/>
    <w:rsid w:val="008F3B37"/>
    <w:rsid w:val="008F43AD"/>
    <w:rsid w:val="008F4E05"/>
    <w:rsid w:val="008F59B3"/>
    <w:rsid w:val="008F5C2E"/>
    <w:rsid w:val="008F5EB3"/>
    <w:rsid w:val="008F627B"/>
    <w:rsid w:val="008F6D42"/>
    <w:rsid w:val="008F72F7"/>
    <w:rsid w:val="008F7E28"/>
    <w:rsid w:val="009001C7"/>
    <w:rsid w:val="00900529"/>
    <w:rsid w:val="00901066"/>
    <w:rsid w:val="009015F0"/>
    <w:rsid w:val="00901A88"/>
    <w:rsid w:val="00901C73"/>
    <w:rsid w:val="00901D76"/>
    <w:rsid w:val="009023CB"/>
    <w:rsid w:val="00902946"/>
    <w:rsid w:val="00902AA5"/>
    <w:rsid w:val="00902D58"/>
    <w:rsid w:val="00902F14"/>
    <w:rsid w:val="00903880"/>
    <w:rsid w:val="009041E7"/>
    <w:rsid w:val="00904214"/>
    <w:rsid w:val="009042DF"/>
    <w:rsid w:val="00905127"/>
    <w:rsid w:val="00905B8E"/>
    <w:rsid w:val="009068DD"/>
    <w:rsid w:val="00906F38"/>
    <w:rsid w:val="00910AF0"/>
    <w:rsid w:val="00910E96"/>
    <w:rsid w:val="009113AA"/>
    <w:rsid w:val="00911E45"/>
    <w:rsid w:val="00911FF2"/>
    <w:rsid w:val="009120F3"/>
    <w:rsid w:val="009125FA"/>
    <w:rsid w:val="00912929"/>
    <w:rsid w:val="00912C15"/>
    <w:rsid w:val="0091344D"/>
    <w:rsid w:val="00913C50"/>
    <w:rsid w:val="00914175"/>
    <w:rsid w:val="00914EE7"/>
    <w:rsid w:val="0091551C"/>
    <w:rsid w:val="0091640F"/>
    <w:rsid w:val="0091671E"/>
    <w:rsid w:val="0091748F"/>
    <w:rsid w:val="0091765F"/>
    <w:rsid w:val="00917AA0"/>
    <w:rsid w:val="00920274"/>
    <w:rsid w:val="009204C8"/>
    <w:rsid w:val="00920836"/>
    <w:rsid w:val="00920BBC"/>
    <w:rsid w:val="00920EC5"/>
    <w:rsid w:val="00921C00"/>
    <w:rsid w:val="00922186"/>
    <w:rsid w:val="00922F1B"/>
    <w:rsid w:val="00923D94"/>
    <w:rsid w:val="00924E43"/>
    <w:rsid w:val="00924EA6"/>
    <w:rsid w:val="00924EF4"/>
    <w:rsid w:val="00924F31"/>
    <w:rsid w:val="00924F78"/>
    <w:rsid w:val="00926306"/>
    <w:rsid w:val="00926CF0"/>
    <w:rsid w:val="00926D9B"/>
    <w:rsid w:val="00926DEC"/>
    <w:rsid w:val="00926FCE"/>
    <w:rsid w:val="00927255"/>
    <w:rsid w:val="009273E7"/>
    <w:rsid w:val="009275BF"/>
    <w:rsid w:val="00927CD9"/>
    <w:rsid w:val="00927D6C"/>
    <w:rsid w:val="009300CC"/>
    <w:rsid w:val="009302D2"/>
    <w:rsid w:val="0093088A"/>
    <w:rsid w:val="009312BB"/>
    <w:rsid w:val="00931C67"/>
    <w:rsid w:val="00931D61"/>
    <w:rsid w:val="00931E9E"/>
    <w:rsid w:val="00931F60"/>
    <w:rsid w:val="00932AF3"/>
    <w:rsid w:val="00934CB4"/>
    <w:rsid w:val="009365EA"/>
    <w:rsid w:val="00936C1A"/>
    <w:rsid w:val="00936C51"/>
    <w:rsid w:val="009375F4"/>
    <w:rsid w:val="00937905"/>
    <w:rsid w:val="0094040F"/>
    <w:rsid w:val="00940966"/>
    <w:rsid w:val="00940972"/>
    <w:rsid w:val="009409CB"/>
    <w:rsid w:val="00940F0E"/>
    <w:rsid w:val="00941ADD"/>
    <w:rsid w:val="00941BB1"/>
    <w:rsid w:val="00942149"/>
    <w:rsid w:val="00942FB0"/>
    <w:rsid w:val="00943777"/>
    <w:rsid w:val="00943BAF"/>
    <w:rsid w:val="009451C2"/>
    <w:rsid w:val="00945385"/>
    <w:rsid w:val="009458C1"/>
    <w:rsid w:val="00945CBE"/>
    <w:rsid w:val="009460EA"/>
    <w:rsid w:val="00946214"/>
    <w:rsid w:val="009462E5"/>
    <w:rsid w:val="0094685D"/>
    <w:rsid w:val="00947746"/>
    <w:rsid w:val="00947F13"/>
    <w:rsid w:val="00947F8F"/>
    <w:rsid w:val="00950502"/>
    <w:rsid w:val="0095059F"/>
    <w:rsid w:val="00950721"/>
    <w:rsid w:val="00950BE4"/>
    <w:rsid w:val="00950FDF"/>
    <w:rsid w:val="00951390"/>
    <w:rsid w:val="00951BAC"/>
    <w:rsid w:val="00951F40"/>
    <w:rsid w:val="009526C9"/>
    <w:rsid w:val="00952C64"/>
    <w:rsid w:val="00952CC9"/>
    <w:rsid w:val="009530B3"/>
    <w:rsid w:val="009535AF"/>
    <w:rsid w:val="00953D52"/>
    <w:rsid w:val="009543EF"/>
    <w:rsid w:val="009545B7"/>
    <w:rsid w:val="00954C38"/>
    <w:rsid w:val="00955115"/>
    <w:rsid w:val="0095532C"/>
    <w:rsid w:val="00955603"/>
    <w:rsid w:val="00955736"/>
    <w:rsid w:val="00955C51"/>
    <w:rsid w:val="00955DCC"/>
    <w:rsid w:val="00956266"/>
    <w:rsid w:val="00956368"/>
    <w:rsid w:val="00956FB3"/>
    <w:rsid w:val="0095747B"/>
    <w:rsid w:val="00957A21"/>
    <w:rsid w:val="00957CF3"/>
    <w:rsid w:val="00957D85"/>
    <w:rsid w:val="00957E4F"/>
    <w:rsid w:val="00960379"/>
    <w:rsid w:val="00960804"/>
    <w:rsid w:val="009608A0"/>
    <w:rsid w:val="009609B2"/>
    <w:rsid w:val="00960A23"/>
    <w:rsid w:val="009613BF"/>
    <w:rsid w:val="00961F42"/>
    <w:rsid w:val="0096206F"/>
    <w:rsid w:val="0096238F"/>
    <w:rsid w:val="00962610"/>
    <w:rsid w:val="00962A29"/>
    <w:rsid w:val="00963AB4"/>
    <w:rsid w:val="00963B9F"/>
    <w:rsid w:val="00963F04"/>
    <w:rsid w:val="00964053"/>
    <w:rsid w:val="00964A70"/>
    <w:rsid w:val="00965A18"/>
    <w:rsid w:val="00965AF9"/>
    <w:rsid w:val="00965B20"/>
    <w:rsid w:val="009661C3"/>
    <w:rsid w:val="0096622A"/>
    <w:rsid w:val="00967147"/>
    <w:rsid w:val="009674B0"/>
    <w:rsid w:val="0096794F"/>
    <w:rsid w:val="00967E92"/>
    <w:rsid w:val="0097016E"/>
    <w:rsid w:val="00970226"/>
    <w:rsid w:val="009704F9"/>
    <w:rsid w:val="0097077D"/>
    <w:rsid w:val="00970ADB"/>
    <w:rsid w:val="00970DAE"/>
    <w:rsid w:val="009714FC"/>
    <w:rsid w:val="00971747"/>
    <w:rsid w:val="00971D82"/>
    <w:rsid w:val="00971F80"/>
    <w:rsid w:val="00971FF9"/>
    <w:rsid w:val="00972E1B"/>
    <w:rsid w:val="00973998"/>
    <w:rsid w:val="00974854"/>
    <w:rsid w:val="00975146"/>
    <w:rsid w:val="00975897"/>
    <w:rsid w:val="00975ACD"/>
    <w:rsid w:val="00975B6A"/>
    <w:rsid w:val="009769F7"/>
    <w:rsid w:val="00976BEC"/>
    <w:rsid w:val="00977487"/>
    <w:rsid w:val="00977A77"/>
    <w:rsid w:val="009804B2"/>
    <w:rsid w:val="009804FD"/>
    <w:rsid w:val="00980A85"/>
    <w:rsid w:val="00980EEB"/>
    <w:rsid w:val="00982431"/>
    <w:rsid w:val="00982603"/>
    <w:rsid w:val="00982756"/>
    <w:rsid w:val="00982875"/>
    <w:rsid w:val="009830F3"/>
    <w:rsid w:val="00983ACA"/>
    <w:rsid w:val="00984132"/>
    <w:rsid w:val="0098416E"/>
    <w:rsid w:val="009860A1"/>
    <w:rsid w:val="00986385"/>
    <w:rsid w:val="00986E7E"/>
    <w:rsid w:val="00987870"/>
    <w:rsid w:val="00992494"/>
    <w:rsid w:val="009924DE"/>
    <w:rsid w:val="009927FB"/>
    <w:rsid w:val="009929BF"/>
    <w:rsid w:val="00992D2B"/>
    <w:rsid w:val="009934C9"/>
    <w:rsid w:val="00993A36"/>
    <w:rsid w:val="00993CB9"/>
    <w:rsid w:val="00993CDB"/>
    <w:rsid w:val="009952A2"/>
    <w:rsid w:val="00995A19"/>
    <w:rsid w:val="00995CD1"/>
    <w:rsid w:val="00995CFD"/>
    <w:rsid w:val="00995F34"/>
    <w:rsid w:val="0099606D"/>
    <w:rsid w:val="009962C2"/>
    <w:rsid w:val="009969DB"/>
    <w:rsid w:val="00996CB7"/>
    <w:rsid w:val="0099732D"/>
    <w:rsid w:val="00997BA7"/>
    <w:rsid w:val="009A1269"/>
    <w:rsid w:val="009A2987"/>
    <w:rsid w:val="009A29C6"/>
    <w:rsid w:val="009A3020"/>
    <w:rsid w:val="009A3AB0"/>
    <w:rsid w:val="009A61CE"/>
    <w:rsid w:val="009A67D6"/>
    <w:rsid w:val="009A6AED"/>
    <w:rsid w:val="009A6D51"/>
    <w:rsid w:val="009A754A"/>
    <w:rsid w:val="009A7D86"/>
    <w:rsid w:val="009B0936"/>
    <w:rsid w:val="009B0B13"/>
    <w:rsid w:val="009B107A"/>
    <w:rsid w:val="009B136C"/>
    <w:rsid w:val="009B1481"/>
    <w:rsid w:val="009B1E10"/>
    <w:rsid w:val="009B2992"/>
    <w:rsid w:val="009B2A0E"/>
    <w:rsid w:val="009B358F"/>
    <w:rsid w:val="009B3BB3"/>
    <w:rsid w:val="009B3BE3"/>
    <w:rsid w:val="009B3FAD"/>
    <w:rsid w:val="009B4308"/>
    <w:rsid w:val="009B4F98"/>
    <w:rsid w:val="009B58BA"/>
    <w:rsid w:val="009B7719"/>
    <w:rsid w:val="009B7E9B"/>
    <w:rsid w:val="009C0CA8"/>
    <w:rsid w:val="009C1140"/>
    <w:rsid w:val="009C1FC4"/>
    <w:rsid w:val="009C283F"/>
    <w:rsid w:val="009C28FA"/>
    <w:rsid w:val="009C29DA"/>
    <w:rsid w:val="009C2AF7"/>
    <w:rsid w:val="009C2BF5"/>
    <w:rsid w:val="009C333E"/>
    <w:rsid w:val="009C33C1"/>
    <w:rsid w:val="009C33EB"/>
    <w:rsid w:val="009C3B0C"/>
    <w:rsid w:val="009C3D7E"/>
    <w:rsid w:val="009C3FCC"/>
    <w:rsid w:val="009C4640"/>
    <w:rsid w:val="009C4FD6"/>
    <w:rsid w:val="009C52EE"/>
    <w:rsid w:val="009C5755"/>
    <w:rsid w:val="009C5955"/>
    <w:rsid w:val="009C5A7E"/>
    <w:rsid w:val="009C5DDD"/>
    <w:rsid w:val="009C61C1"/>
    <w:rsid w:val="009C745F"/>
    <w:rsid w:val="009D0187"/>
    <w:rsid w:val="009D0202"/>
    <w:rsid w:val="009D0599"/>
    <w:rsid w:val="009D0E8F"/>
    <w:rsid w:val="009D11C2"/>
    <w:rsid w:val="009D123B"/>
    <w:rsid w:val="009D1941"/>
    <w:rsid w:val="009D1DFE"/>
    <w:rsid w:val="009D2518"/>
    <w:rsid w:val="009D28AD"/>
    <w:rsid w:val="009D2BB1"/>
    <w:rsid w:val="009D388B"/>
    <w:rsid w:val="009D3CF2"/>
    <w:rsid w:val="009D3EF1"/>
    <w:rsid w:val="009D45EF"/>
    <w:rsid w:val="009D4C0C"/>
    <w:rsid w:val="009D56F4"/>
    <w:rsid w:val="009D5A30"/>
    <w:rsid w:val="009D600D"/>
    <w:rsid w:val="009D672C"/>
    <w:rsid w:val="009D70C1"/>
    <w:rsid w:val="009D7128"/>
    <w:rsid w:val="009D7443"/>
    <w:rsid w:val="009D74A6"/>
    <w:rsid w:val="009D75D0"/>
    <w:rsid w:val="009D76EC"/>
    <w:rsid w:val="009D78FB"/>
    <w:rsid w:val="009D7A2F"/>
    <w:rsid w:val="009E057C"/>
    <w:rsid w:val="009E1B6D"/>
    <w:rsid w:val="009E1C8B"/>
    <w:rsid w:val="009E1CDE"/>
    <w:rsid w:val="009E2124"/>
    <w:rsid w:val="009E2434"/>
    <w:rsid w:val="009E279E"/>
    <w:rsid w:val="009E468F"/>
    <w:rsid w:val="009E4E8E"/>
    <w:rsid w:val="009E55FD"/>
    <w:rsid w:val="009E6318"/>
    <w:rsid w:val="009E6767"/>
    <w:rsid w:val="009E6B65"/>
    <w:rsid w:val="009E6C89"/>
    <w:rsid w:val="009E6DB4"/>
    <w:rsid w:val="009E709A"/>
    <w:rsid w:val="009E72D8"/>
    <w:rsid w:val="009E77E3"/>
    <w:rsid w:val="009E780F"/>
    <w:rsid w:val="009E7F62"/>
    <w:rsid w:val="009F0183"/>
    <w:rsid w:val="009F01DA"/>
    <w:rsid w:val="009F0710"/>
    <w:rsid w:val="009F077C"/>
    <w:rsid w:val="009F0E8F"/>
    <w:rsid w:val="009F12DF"/>
    <w:rsid w:val="009F1371"/>
    <w:rsid w:val="009F214D"/>
    <w:rsid w:val="009F25EF"/>
    <w:rsid w:val="009F2DCC"/>
    <w:rsid w:val="009F2DEB"/>
    <w:rsid w:val="009F34F1"/>
    <w:rsid w:val="009F384F"/>
    <w:rsid w:val="009F4683"/>
    <w:rsid w:val="009F4862"/>
    <w:rsid w:val="009F4E71"/>
    <w:rsid w:val="009F4EAF"/>
    <w:rsid w:val="009F502B"/>
    <w:rsid w:val="009F55A5"/>
    <w:rsid w:val="009F57F4"/>
    <w:rsid w:val="009F5E0D"/>
    <w:rsid w:val="009F603A"/>
    <w:rsid w:val="009F7516"/>
    <w:rsid w:val="009F7C08"/>
    <w:rsid w:val="00A0002B"/>
    <w:rsid w:val="00A00227"/>
    <w:rsid w:val="00A00A6D"/>
    <w:rsid w:val="00A0132F"/>
    <w:rsid w:val="00A01654"/>
    <w:rsid w:val="00A02F72"/>
    <w:rsid w:val="00A042DE"/>
    <w:rsid w:val="00A04A61"/>
    <w:rsid w:val="00A04A8B"/>
    <w:rsid w:val="00A05343"/>
    <w:rsid w:val="00A05558"/>
    <w:rsid w:val="00A05C8E"/>
    <w:rsid w:val="00A05D61"/>
    <w:rsid w:val="00A05F94"/>
    <w:rsid w:val="00A060D5"/>
    <w:rsid w:val="00A06D7F"/>
    <w:rsid w:val="00A075FE"/>
    <w:rsid w:val="00A10045"/>
    <w:rsid w:val="00A102B4"/>
    <w:rsid w:val="00A11065"/>
    <w:rsid w:val="00A1106E"/>
    <w:rsid w:val="00A11836"/>
    <w:rsid w:val="00A11A83"/>
    <w:rsid w:val="00A11FCD"/>
    <w:rsid w:val="00A13124"/>
    <w:rsid w:val="00A14766"/>
    <w:rsid w:val="00A14B40"/>
    <w:rsid w:val="00A14C9A"/>
    <w:rsid w:val="00A156C6"/>
    <w:rsid w:val="00A15878"/>
    <w:rsid w:val="00A159D2"/>
    <w:rsid w:val="00A15FC2"/>
    <w:rsid w:val="00A16484"/>
    <w:rsid w:val="00A16D1E"/>
    <w:rsid w:val="00A17768"/>
    <w:rsid w:val="00A17845"/>
    <w:rsid w:val="00A1787F"/>
    <w:rsid w:val="00A178BE"/>
    <w:rsid w:val="00A1794C"/>
    <w:rsid w:val="00A17C03"/>
    <w:rsid w:val="00A17E5B"/>
    <w:rsid w:val="00A20179"/>
    <w:rsid w:val="00A2066D"/>
    <w:rsid w:val="00A20C3A"/>
    <w:rsid w:val="00A20DE5"/>
    <w:rsid w:val="00A21202"/>
    <w:rsid w:val="00A21235"/>
    <w:rsid w:val="00A2259E"/>
    <w:rsid w:val="00A235D1"/>
    <w:rsid w:val="00A23765"/>
    <w:rsid w:val="00A23A66"/>
    <w:rsid w:val="00A24044"/>
    <w:rsid w:val="00A24344"/>
    <w:rsid w:val="00A2499C"/>
    <w:rsid w:val="00A24B71"/>
    <w:rsid w:val="00A25A55"/>
    <w:rsid w:val="00A26116"/>
    <w:rsid w:val="00A26163"/>
    <w:rsid w:val="00A26463"/>
    <w:rsid w:val="00A26A5B"/>
    <w:rsid w:val="00A2747A"/>
    <w:rsid w:val="00A27C89"/>
    <w:rsid w:val="00A30142"/>
    <w:rsid w:val="00A303B4"/>
    <w:rsid w:val="00A313FC"/>
    <w:rsid w:val="00A31770"/>
    <w:rsid w:val="00A317B4"/>
    <w:rsid w:val="00A32279"/>
    <w:rsid w:val="00A322FE"/>
    <w:rsid w:val="00A32394"/>
    <w:rsid w:val="00A329CE"/>
    <w:rsid w:val="00A32AEF"/>
    <w:rsid w:val="00A32ECF"/>
    <w:rsid w:val="00A331B1"/>
    <w:rsid w:val="00A33977"/>
    <w:rsid w:val="00A33FA9"/>
    <w:rsid w:val="00A34915"/>
    <w:rsid w:val="00A35428"/>
    <w:rsid w:val="00A35941"/>
    <w:rsid w:val="00A360DA"/>
    <w:rsid w:val="00A362AC"/>
    <w:rsid w:val="00A36429"/>
    <w:rsid w:val="00A3646D"/>
    <w:rsid w:val="00A3662E"/>
    <w:rsid w:val="00A36B49"/>
    <w:rsid w:val="00A36C3C"/>
    <w:rsid w:val="00A36D04"/>
    <w:rsid w:val="00A3740C"/>
    <w:rsid w:val="00A40EF3"/>
    <w:rsid w:val="00A41FFE"/>
    <w:rsid w:val="00A42577"/>
    <w:rsid w:val="00A427B3"/>
    <w:rsid w:val="00A42A82"/>
    <w:rsid w:val="00A42C13"/>
    <w:rsid w:val="00A43875"/>
    <w:rsid w:val="00A43BAB"/>
    <w:rsid w:val="00A440B1"/>
    <w:rsid w:val="00A441CA"/>
    <w:rsid w:val="00A44315"/>
    <w:rsid w:val="00A44E84"/>
    <w:rsid w:val="00A4523A"/>
    <w:rsid w:val="00A469C8"/>
    <w:rsid w:val="00A47235"/>
    <w:rsid w:val="00A47AD3"/>
    <w:rsid w:val="00A47B85"/>
    <w:rsid w:val="00A47CEE"/>
    <w:rsid w:val="00A47D7B"/>
    <w:rsid w:val="00A501CE"/>
    <w:rsid w:val="00A50CE1"/>
    <w:rsid w:val="00A513A7"/>
    <w:rsid w:val="00A51B7A"/>
    <w:rsid w:val="00A51BCE"/>
    <w:rsid w:val="00A523B6"/>
    <w:rsid w:val="00A52841"/>
    <w:rsid w:val="00A52C71"/>
    <w:rsid w:val="00A53538"/>
    <w:rsid w:val="00A53DED"/>
    <w:rsid w:val="00A53F62"/>
    <w:rsid w:val="00A5407D"/>
    <w:rsid w:val="00A55398"/>
    <w:rsid w:val="00A557B2"/>
    <w:rsid w:val="00A557E4"/>
    <w:rsid w:val="00A55FAF"/>
    <w:rsid w:val="00A5622E"/>
    <w:rsid w:val="00A56B0C"/>
    <w:rsid w:val="00A56F42"/>
    <w:rsid w:val="00A5761C"/>
    <w:rsid w:val="00A576CB"/>
    <w:rsid w:val="00A578AF"/>
    <w:rsid w:val="00A57911"/>
    <w:rsid w:val="00A57A5F"/>
    <w:rsid w:val="00A57CEB"/>
    <w:rsid w:val="00A60122"/>
    <w:rsid w:val="00A606C3"/>
    <w:rsid w:val="00A60F1D"/>
    <w:rsid w:val="00A61009"/>
    <w:rsid w:val="00A61227"/>
    <w:rsid w:val="00A61896"/>
    <w:rsid w:val="00A63E52"/>
    <w:rsid w:val="00A65473"/>
    <w:rsid w:val="00A660D3"/>
    <w:rsid w:val="00A66473"/>
    <w:rsid w:val="00A664DA"/>
    <w:rsid w:val="00A66677"/>
    <w:rsid w:val="00A6765D"/>
    <w:rsid w:val="00A67973"/>
    <w:rsid w:val="00A67A10"/>
    <w:rsid w:val="00A70A10"/>
    <w:rsid w:val="00A71007"/>
    <w:rsid w:val="00A71485"/>
    <w:rsid w:val="00A71682"/>
    <w:rsid w:val="00A7209E"/>
    <w:rsid w:val="00A72BC0"/>
    <w:rsid w:val="00A73843"/>
    <w:rsid w:val="00A73CB7"/>
    <w:rsid w:val="00A74273"/>
    <w:rsid w:val="00A74276"/>
    <w:rsid w:val="00A7436B"/>
    <w:rsid w:val="00A75149"/>
    <w:rsid w:val="00A75633"/>
    <w:rsid w:val="00A75D10"/>
    <w:rsid w:val="00A7652B"/>
    <w:rsid w:val="00A766CA"/>
    <w:rsid w:val="00A769CF"/>
    <w:rsid w:val="00A76CA0"/>
    <w:rsid w:val="00A77DEF"/>
    <w:rsid w:val="00A77E6B"/>
    <w:rsid w:val="00A77F9A"/>
    <w:rsid w:val="00A8032B"/>
    <w:rsid w:val="00A80CBC"/>
    <w:rsid w:val="00A80E81"/>
    <w:rsid w:val="00A81683"/>
    <w:rsid w:val="00A81B87"/>
    <w:rsid w:val="00A81CE2"/>
    <w:rsid w:val="00A81FF3"/>
    <w:rsid w:val="00A82733"/>
    <w:rsid w:val="00A82787"/>
    <w:rsid w:val="00A82AC2"/>
    <w:rsid w:val="00A82C34"/>
    <w:rsid w:val="00A83BC0"/>
    <w:rsid w:val="00A8426D"/>
    <w:rsid w:val="00A8489D"/>
    <w:rsid w:val="00A84C7D"/>
    <w:rsid w:val="00A8535C"/>
    <w:rsid w:val="00A8631A"/>
    <w:rsid w:val="00A86991"/>
    <w:rsid w:val="00A86D6F"/>
    <w:rsid w:val="00A86D74"/>
    <w:rsid w:val="00A86ECE"/>
    <w:rsid w:val="00A878B5"/>
    <w:rsid w:val="00A8797F"/>
    <w:rsid w:val="00A87EF0"/>
    <w:rsid w:val="00A9016D"/>
    <w:rsid w:val="00A90AD6"/>
    <w:rsid w:val="00A90B41"/>
    <w:rsid w:val="00A90E4A"/>
    <w:rsid w:val="00A90EEE"/>
    <w:rsid w:val="00A916AB"/>
    <w:rsid w:val="00A9195F"/>
    <w:rsid w:val="00A924B8"/>
    <w:rsid w:val="00A9250C"/>
    <w:rsid w:val="00A9280C"/>
    <w:rsid w:val="00A932BC"/>
    <w:rsid w:val="00A93D11"/>
    <w:rsid w:val="00A93D6A"/>
    <w:rsid w:val="00A944BB"/>
    <w:rsid w:val="00A948FC"/>
    <w:rsid w:val="00A9593A"/>
    <w:rsid w:val="00A95986"/>
    <w:rsid w:val="00A960C4"/>
    <w:rsid w:val="00A9674B"/>
    <w:rsid w:val="00A97137"/>
    <w:rsid w:val="00AA0478"/>
    <w:rsid w:val="00AA0D4C"/>
    <w:rsid w:val="00AA1540"/>
    <w:rsid w:val="00AA1C4A"/>
    <w:rsid w:val="00AA3187"/>
    <w:rsid w:val="00AA34E2"/>
    <w:rsid w:val="00AA36A4"/>
    <w:rsid w:val="00AA3E00"/>
    <w:rsid w:val="00AA3E19"/>
    <w:rsid w:val="00AA415E"/>
    <w:rsid w:val="00AA4588"/>
    <w:rsid w:val="00AA4B48"/>
    <w:rsid w:val="00AA4CB2"/>
    <w:rsid w:val="00AA4CCF"/>
    <w:rsid w:val="00AA52A0"/>
    <w:rsid w:val="00AA614C"/>
    <w:rsid w:val="00AA64DA"/>
    <w:rsid w:val="00AA6DB3"/>
    <w:rsid w:val="00AA6DEE"/>
    <w:rsid w:val="00AA6E09"/>
    <w:rsid w:val="00AA7781"/>
    <w:rsid w:val="00AA7A03"/>
    <w:rsid w:val="00AA7ADD"/>
    <w:rsid w:val="00AA7C7D"/>
    <w:rsid w:val="00AB0441"/>
    <w:rsid w:val="00AB08B9"/>
    <w:rsid w:val="00AB0F4A"/>
    <w:rsid w:val="00AB15A8"/>
    <w:rsid w:val="00AB19DF"/>
    <w:rsid w:val="00AB1DD1"/>
    <w:rsid w:val="00AB207C"/>
    <w:rsid w:val="00AB226C"/>
    <w:rsid w:val="00AB2792"/>
    <w:rsid w:val="00AB2B42"/>
    <w:rsid w:val="00AB2DFE"/>
    <w:rsid w:val="00AB32EC"/>
    <w:rsid w:val="00AB3B42"/>
    <w:rsid w:val="00AB49E9"/>
    <w:rsid w:val="00AB577A"/>
    <w:rsid w:val="00AB58AC"/>
    <w:rsid w:val="00AB59DF"/>
    <w:rsid w:val="00AB690E"/>
    <w:rsid w:val="00AB6FA7"/>
    <w:rsid w:val="00AB7339"/>
    <w:rsid w:val="00AB73AC"/>
    <w:rsid w:val="00AB7B56"/>
    <w:rsid w:val="00AB7C23"/>
    <w:rsid w:val="00AC02A4"/>
    <w:rsid w:val="00AC06B2"/>
    <w:rsid w:val="00AC0BDA"/>
    <w:rsid w:val="00AC194E"/>
    <w:rsid w:val="00AC1B53"/>
    <w:rsid w:val="00AC207B"/>
    <w:rsid w:val="00AC20F5"/>
    <w:rsid w:val="00AC24FB"/>
    <w:rsid w:val="00AC2B20"/>
    <w:rsid w:val="00AC3698"/>
    <w:rsid w:val="00AC48EF"/>
    <w:rsid w:val="00AC4938"/>
    <w:rsid w:val="00AC583F"/>
    <w:rsid w:val="00AC5E08"/>
    <w:rsid w:val="00AC5E23"/>
    <w:rsid w:val="00AC65B1"/>
    <w:rsid w:val="00AC6ABD"/>
    <w:rsid w:val="00AC6E26"/>
    <w:rsid w:val="00AC6E9F"/>
    <w:rsid w:val="00AC767D"/>
    <w:rsid w:val="00AC769C"/>
    <w:rsid w:val="00AC7B65"/>
    <w:rsid w:val="00AD0351"/>
    <w:rsid w:val="00AD0774"/>
    <w:rsid w:val="00AD085B"/>
    <w:rsid w:val="00AD0ADA"/>
    <w:rsid w:val="00AD103E"/>
    <w:rsid w:val="00AD1333"/>
    <w:rsid w:val="00AD15C2"/>
    <w:rsid w:val="00AD1A1A"/>
    <w:rsid w:val="00AD1B06"/>
    <w:rsid w:val="00AD1EB8"/>
    <w:rsid w:val="00AD1F7E"/>
    <w:rsid w:val="00AD225E"/>
    <w:rsid w:val="00AD280F"/>
    <w:rsid w:val="00AD29A6"/>
    <w:rsid w:val="00AD402D"/>
    <w:rsid w:val="00AD4DD5"/>
    <w:rsid w:val="00AD535B"/>
    <w:rsid w:val="00AD5FAA"/>
    <w:rsid w:val="00AD6301"/>
    <w:rsid w:val="00AD67F1"/>
    <w:rsid w:val="00AD6CB4"/>
    <w:rsid w:val="00AD6F8F"/>
    <w:rsid w:val="00AD73C6"/>
    <w:rsid w:val="00AD7642"/>
    <w:rsid w:val="00AD789A"/>
    <w:rsid w:val="00AD7942"/>
    <w:rsid w:val="00AE05B0"/>
    <w:rsid w:val="00AE05D8"/>
    <w:rsid w:val="00AE0683"/>
    <w:rsid w:val="00AE0F8D"/>
    <w:rsid w:val="00AE11E1"/>
    <w:rsid w:val="00AE1427"/>
    <w:rsid w:val="00AE1ECE"/>
    <w:rsid w:val="00AE26BB"/>
    <w:rsid w:val="00AE2E39"/>
    <w:rsid w:val="00AE2E85"/>
    <w:rsid w:val="00AE47E5"/>
    <w:rsid w:val="00AE5204"/>
    <w:rsid w:val="00AE56C9"/>
    <w:rsid w:val="00AE5F5D"/>
    <w:rsid w:val="00AE6229"/>
    <w:rsid w:val="00AE67BC"/>
    <w:rsid w:val="00AE70D9"/>
    <w:rsid w:val="00AE73B9"/>
    <w:rsid w:val="00AE7871"/>
    <w:rsid w:val="00AE79C2"/>
    <w:rsid w:val="00AE7B26"/>
    <w:rsid w:val="00AF0169"/>
    <w:rsid w:val="00AF03C2"/>
    <w:rsid w:val="00AF057E"/>
    <w:rsid w:val="00AF16E8"/>
    <w:rsid w:val="00AF173D"/>
    <w:rsid w:val="00AF188D"/>
    <w:rsid w:val="00AF2669"/>
    <w:rsid w:val="00AF32DA"/>
    <w:rsid w:val="00AF35F5"/>
    <w:rsid w:val="00AF3C3C"/>
    <w:rsid w:val="00AF455C"/>
    <w:rsid w:val="00AF4746"/>
    <w:rsid w:val="00AF5663"/>
    <w:rsid w:val="00AF5BED"/>
    <w:rsid w:val="00AF6042"/>
    <w:rsid w:val="00AF6485"/>
    <w:rsid w:val="00AF64BB"/>
    <w:rsid w:val="00AF6CC3"/>
    <w:rsid w:val="00AF7187"/>
    <w:rsid w:val="00AF7348"/>
    <w:rsid w:val="00AF737E"/>
    <w:rsid w:val="00AF7639"/>
    <w:rsid w:val="00AF7B29"/>
    <w:rsid w:val="00B00369"/>
    <w:rsid w:val="00B00A3C"/>
    <w:rsid w:val="00B011A3"/>
    <w:rsid w:val="00B01280"/>
    <w:rsid w:val="00B01557"/>
    <w:rsid w:val="00B0173A"/>
    <w:rsid w:val="00B01858"/>
    <w:rsid w:val="00B01BB9"/>
    <w:rsid w:val="00B02256"/>
    <w:rsid w:val="00B02871"/>
    <w:rsid w:val="00B03275"/>
    <w:rsid w:val="00B03317"/>
    <w:rsid w:val="00B034E6"/>
    <w:rsid w:val="00B03875"/>
    <w:rsid w:val="00B03881"/>
    <w:rsid w:val="00B03C51"/>
    <w:rsid w:val="00B03C52"/>
    <w:rsid w:val="00B047BC"/>
    <w:rsid w:val="00B049CE"/>
    <w:rsid w:val="00B04AC2"/>
    <w:rsid w:val="00B04E96"/>
    <w:rsid w:val="00B059A7"/>
    <w:rsid w:val="00B05AE4"/>
    <w:rsid w:val="00B05B77"/>
    <w:rsid w:val="00B05CF5"/>
    <w:rsid w:val="00B0612A"/>
    <w:rsid w:val="00B066AA"/>
    <w:rsid w:val="00B06901"/>
    <w:rsid w:val="00B06DC7"/>
    <w:rsid w:val="00B06F9B"/>
    <w:rsid w:val="00B1003B"/>
    <w:rsid w:val="00B1054E"/>
    <w:rsid w:val="00B10D1A"/>
    <w:rsid w:val="00B116DD"/>
    <w:rsid w:val="00B11B1D"/>
    <w:rsid w:val="00B120F9"/>
    <w:rsid w:val="00B1267D"/>
    <w:rsid w:val="00B127CB"/>
    <w:rsid w:val="00B1288E"/>
    <w:rsid w:val="00B12A99"/>
    <w:rsid w:val="00B140DC"/>
    <w:rsid w:val="00B156B6"/>
    <w:rsid w:val="00B166A7"/>
    <w:rsid w:val="00B16A8A"/>
    <w:rsid w:val="00B16EC3"/>
    <w:rsid w:val="00B17515"/>
    <w:rsid w:val="00B17E7F"/>
    <w:rsid w:val="00B2019F"/>
    <w:rsid w:val="00B20288"/>
    <w:rsid w:val="00B2043A"/>
    <w:rsid w:val="00B20D08"/>
    <w:rsid w:val="00B20EA5"/>
    <w:rsid w:val="00B21068"/>
    <w:rsid w:val="00B21B87"/>
    <w:rsid w:val="00B21FD8"/>
    <w:rsid w:val="00B223D2"/>
    <w:rsid w:val="00B227D0"/>
    <w:rsid w:val="00B22B45"/>
    <w:rsid w:val="00B2336E"/>
    <w:rsid w:val="00B23387"/>
    <w:rsid w:val="00B233BD"/>
    <w:rsid w:val="00B2384B"/>
    <w:rsid w:val="00B23BA8"/>
    <w:rsid w:val="00B23E61"/>
    <w:rsid w:val="00B23FD5"/>
    <w:rsid w:val="00B24006"/>
    <w:rsid w:val="00B24A35"/>
    <w:rsid w:val="00B24A43"/>
    <w:rsid w:val="00B24C30"/>
    <w:rsid w:val="00B24E82"/>
    <w:rsid w:val="00B2593F"/>
    <w:rsid w:val="00B2609A"/>
    <w:rsid w:val="00B260DC"/>
    <w:rsid w:val="00B26744"/>
    <w:rsid w:val="00B26D52"/>
    <w:rsid w:val="00B27F6F"/>
    <w:rsid w:val="00B30308"/>
    <w:rsid w:val="00B30313"/>
    <w:rsid w:val="00B30AD5"/>
    <w:rsid w:val="00B30B5F"/>
    <w:rsid w:val="00B324AB"/>
    <w:rsid w:val="00B32641"/>
    <w:rsid w:val="00B326F2"/>
    <w:rsid w:val="00B32BA0"/>
    <w:rsid w:val="00B32CD3"/>
    <w:rsid w:val="00B33030"/>
    <w:rsid w:val="00B3390E"/>
    <w:rsid w:val="00B3396F"/>
    <w:rsid w:val="00B33ABB"/>
    <w:rsid w:val="00B348C9"/>
    <w:rsid w:val="00B3642D"/>
    <w:rsid w:val="00B364D9"/>
    <w:rsid w:val="00B3663D"/>
    <w:rsid w:val="00B3677B"/>
    <w:rsid w:val="00B3728B"/>
    <w:rsid w:val="00B37870"/>
    <w:rsid w:val="00B37D09"/>
    <w:rsid w:val="00B37E99"/>
    <w:rsid w:val="00B4003D"/>
    <w:rsid w:val="00B404B5"/>
    <w:rsid w:val="00B409A0"/>
    <w:rsid w:val="00B40FCD"/>
    <w:rsid w:val="00B4129C"/>
    <w:rsid w:val="00B4285B"/>
    <w:rsid w:val="00B43C64"/>
    <w:rsid w:val="00B440E1"/>
    <w:rsid w:val="00B445C9"/>
    <w:rsid w:val="00B4467A"/>
    <w:rsid w:val="00B449F8"/>
    <w:rsid w:val="00B45191"/>
    <w:rsid w:val="00B45353"/>
    <w:rsid w:val="00B45924"/>
    <w:rsid w:val="00B46326"/>
    <w:rsid w:val="00B46A7E"/>
    <w:rsid w:val="00B46E9B"/>
    <w:rsid w:val="00B476BF"/>
    <w:rsid w:val="00B47A6D"/>
    <w:rsid w:val="00B47D40"/>
    <w:rsid w:val="00B501EA"/>
    <w:rsid w:val="00B514AC"/>
    <w:rsid w:val="00B518CB"/>
    <w:rsid w:val="00B51CA3"/>
    <w:rsid w:val="00B51EF6"/>
    <w:rsid w:val="00B5272A"/>
    <w:rsid w:val="00B5337B"/>
    <w:rsid w:val="00B533BB"/>
    <w:rsid w:val="00B53775"/>
    <w:rsid w:val="00B53ED6"/>
    <w:rsid w:val="00B542F0"/>
    <w:rsid w:val="00B5460F"/>
    <w:rsid w:val="00B549BB"/>
    <w:rsid w:val="00B54DE2"/>
    <w:rsid w:val="00B54F7D"/>
    <w:rsid w:val="00B559A6"/>
    <w:rsid w:val="00B562AB"/>
    <w:rsid w:val="00B5632E"/>
    <w:rsid w:val="00B5752C"/>
    <w:rsid w:val="00B57689"/>
    <w:rsid w:val="00B57C3B"/>
    <w:rsid w:val="00B57D1F"/>
    <w:rsid w:val="00B60C90"/>
    <w:rsid w:val="00B61161"/>
    <w:rsid w:val="00B61439"/>
    <w:rsid w:val="00B6169F"/>
    <w:rsid w:val="00B61766"/>
    <w:rsid w:val="00B61971"/>
    <w:rsid w:val="00B61FCC"/>
    <w:rsid w:val="00B627C3"/>
    <w:rsid w:val="00B632B6"/>
    <w:rsid w:val="00B633FB"/>
    <w:rsid w:val="00B63508"/>
    <w:rsid w:val="00B642AE"/>
    <w:rsid w:val="00B646F6"/>
    <w:rsid w:val="00B64F3B"/>
    <w:rsid w:val="00B64FC8"/>
    <w:rsid w:val="00B6542B"/>
    <w:rsid w:val="00B6556A"/>
    <w:rsid w:val="00B65DA5"/>
    <w:rsid w:val="00B662C2"/>
    <w:rsid w:val="00B66311"/>
    <w:rsid w:val="00B665D5"/>
    <w:rsid w:val="00B666B2"/>
    <w:rsid w:val="00B6681F"/>
    <w:rsid w:val="00B66EE9"/>
    <w:rsid w:val="00B674ED"/>
    <w:rsid w:val="00B67C2C"/>
    <w:rsid w:val="00B67E15"/>
    <w:rsid w:val="00B70290"/>
    <w:rsid w:val="00B70444"/>
    <w:rsid w:val="00B7069E"/>
    <w:rsid w:val="00B70A63"/>
    <w:rsid w:val="00B70DF8"/>
    <w:rsid w:val="00B70EEF"/>
    <w:rsid w:val="00B7136A"/>
    <w:rsid w:val="00B71421"/>
    <w:rsid w:val="00B71A48"/>
    <w:rsid w:val="00B72232"/>
    <w:rsid w:val="00B72422"/>
    <w:rsid w:val="00B732B4"/>
    <w:rsid w:val="00B734E8"/>
    <w:rsid w:val="00B73A93"/>
    <w:rsid w:val="00B73C0F"/>
    <w:rsid w:val="00B73D62"/>
    <w:rsid w:val="00B73DC4"/>
    <w:rsid w:val="00B74AD0"/>
    <w:rsid w:val="00B74F75"/>
    <w:rsid w:val="00B75080"/>
    <w:rsid w:val="00B75173"/>
    <w:rsid w:val="00B751A2"/>
    <w:rsid w:val="00B75713"/>
    <w:rsid w:val="00B75892"/>
    <w:rsid w:val="00B75A1D"/>
    <w:rsid w:val="00B7601A"/>
    <w:rsid w:val="00B770C0"/>
    <w:rsid w:val="00B804B1"/>
    <w:rsid w:val="00B80CEE"/>
    <w:rsid w:val="00B8132F"/>
    <w:rsid w:val="00B81713"/>
    <w:rsid w:val="00B81BB0"/>
    <w:rsid w:val="00B8275B"/>
    <w:rsid w:val="00B828F8"/>
    <w:rsid w:val="00B83480"/>
    <w:rsid w:val="00B835D8"/>
    <w:rsid w:val="00B84457"/>
    <w:rsid w:val="00B84482"/>
    <w:rsid w:val="00B84787"/>
    <w:rsid w:val="00B85487"/>
    <w:rsid w:val="00B85850"/>
    <w:rsid w:val="00B86331"/>
    <w:rsid w:val="00B8674B"/>
    <w:rsid w:val="00B86F9D"/>
    <w:rsid w:val="00B8704E"/>
    <w:rsid w:val="00B87437"/>
    <w:rsid w:val="00B87504"/>
    <w:rsid w:val="00B875FA"/>
    <w:rsid w:val="00B906B6"/>
    <w:rsid w:val="00B91385"/>
    <w:rsid w:val="00B914EA"/>
    <w:rsid w:val="00B91C0D"/>
    <w:rsid w:val="00B92496"/>
    <w:rsid w:val="00B9281B"/>
    <w:rsid w:val="00B929F1"/>
    <w:rsid w:val="00B92D5A"/>
    <w:rsid w:val="00B92F56"/>
    <w:rsid w:val="00B93143"/>
    <w:rsid w:val="00B9355D"/>
    <w:rsid w:val="00B94673"/>
    <w:rsid w:val="00B94923"/>
    <w:rsid w:val="00B95372"/>
    <w:rsid w:val="00B959A3"/>
    <w:rsid w:val="00B9604D"/>
    <w:rsid w:val="00B96490"/>
    <w:rsid w:val="00B96498"/>
    <w:rsid w:val="00B965A3"/>
    <w:rsid w:val="00B9790D"/>
    <w:rsid w:val="00B97F59"/>
    <w:rsid w:val="00B97F75"/>
    <w:rsid w:val="00B97FCC"/>
    <w:rsid w:val="00BA015B"/>
    <w:rsid w:val="00BA0181"/>
    <w:rsid w:val="00BA12AE"/>
    <w:rsid w:val="00BA171E"/>
    <w:rsid w:val="00BA1B56"/>
    <w:rsid w:val="00BA1EA9"/>
    <w:rsid w:val="00BA1F0C"/>
    <w:rsid w:val="00BA2060"/>
    <w:rsid w:val="00BA22B2"/>
    <w:rsid w:val="00BA2505"/>
    <w:rsid w:val="00BA296A"/>
    <w:rsid w:val="00BA2CD6"/>
    <w:rsid w:val="00BA3042"/>
    <w:rsid w:val="00BA3613"/>
    <w:rsid w:val="00BA3BCE"/>
    <w:rsid w:val="00BA3DE0"/>
    <w:rsid w:val="00BA461A"/>
    <w:rsid w:val="00BA4B55"/>
    <w:rsid w:val="00BA55CB"/>
    <w:rsid w:val="00BA5627"/>
    <w:rsid w:val="00BA5691"/>
    <w:rsid w:val="00BA5BC6"/>
    <w:rsid w:val="00BA614C"/>
    <w:rsid w:val="00BA628A"/>
    <w:rsid w:val="00BA6E03"/>
    <w:rsid w:val="00BA6F4A"/>
    <w:rsid w:val="00BA7155"/>
    <w:rsid w:val="00BA7B59"/>
    <w:rsid w:val="00BB065C"/>
    <w:rsid w:val="00BB0F6B"/>
    <w:rsid w:val="00BB1313"/>
    <w:rsid w:val="00BB1DDB"/>
    <w:rsid w:val="00BB2B29"/>
    <w:rsid w:val="00BB3259"/>
    <w:rsid w:val="00BB3CA6"/>
    <w:rsid w:val="00BB3ECA"/>
    <w:rsid w:val="00BB4F07"/>
    <w:rsid w:val="00BB5361"/>
    <w:rsid w:val="00BB5611"/>
    <w:rsid w:val="00BB5B96"/>
    <w:rsid w:val="00BB5F62"/>
    <w:rsid w:val="00BB6EEC"/>
    <w:rsid w:val="00BB7C6F"/>
    <w:rsid w:val="00BC066F"/>
    <w:rsid w:val="00BC0A33"/>
    <w:rsid w:val="00BC1ACC"/>
    <w:rsid w:val="00BC3417"/>
    <w:rsid w:val="00BC3D63"/>
    <w:rsid w:val="00BC429B"/>
    <w:rsid w:val="00BC42F2"/>
    <w:rsid w:val="00BC4740"/>
    <w:rsid w:val="00BC48F4"/>
    <w:rsid w:val="00BC4EDB"/>
    <w:rsid w:val="00BC512C"/>
    <w:rsid w:val="00BC5A85"/>
    <w:rsid w:val="00BC5E61"/>
    <w:rsid w:val="00BC6142"/>
    <w:rsid w:val="00BC72E2"/>
    <w:rsid w:val="00BC7788"/>
    <w:rsid w:val="00BD01DC"/>
    <w:rsid w:val="00BD0C9D"/>
    <w:rsid w:val="00BD2AB5"/>
    <w:rsid w:val="00BD2B98"/>
    <w:rsid w:val="00BD3741"/>
    <w:rsid w:val="00BD3FFF"/>
    <w:rsid w:val="00BD40D8"/>
    <w:rsid w:val="00BD4128"/>
    <w:rsid w:val="00BD4503"/>
    <w:rsid w:val="00BD4E62"/>
    <w:rsid w:val="00BD4FDD"/>
    <w:rsid w:val="00BD54FF"/>
    <w:rsid w:val="00BD6B20"/>
    <w:rsid w:val="00BD6F08"/>
    <w:rsid w:val="00BD781E"/>
    <w:rsid w:val="00BD7CFC"/>
    <w:rsid w:val="00BE00BD"/>
    <w:rsid w:val="00BE0138"/>
    <w:rsid w:val="00BE0C99"/>
    <w:rsid w:val="00BE185E"/>
    <w:rsid w:val="00BE192B"/>
    <w:rsid w:val="00BE1939"/>
    <w:rsid w:val="00BE1D19"/>
    <w:rsid w:val="00BE297F"/>
    <w:rsid w:val="00BE2FB5"/>
    <w:rsid w:val="00BE32F0"/>
    <w:rsid w:val="00BE35BC"/>
    <w:rsid w:val="00BE47F8"/>
    <w:rsid w:val="00BE4BBB"/>
    <w:rsid w:val="00BE4D62"/>
    <w:rsid w:val="00BE545B"/>
    <w:rsid w:val="00BE59AE"/>
    <w:rsid w:val="00BE764F"/>
    <w:rsid w:val="00BE7972"/>
    <w:rsid w:val="00BE79FA"/>
    <w:rsid w:val="00BE7D2F"/>
    <w:rsid w:val="00BE7D59"/>
    <w:rsid w:val="00BE7DDD"/>
    <w:rsid w:val="00BF0761"/>
    <w:rsid w:val="00BF0B93"/>
    <w:rsid w:val="00BF0CD6"/>
    <w:rsid w:val="00BF1343"/>
    <w:rsid w:val="00BF189D"/>
    <w:rsid w:val="00BF1E72"/>
    <w:rsid w:val="00BF1EBF"/>
    <w:rsid w:val="00BF27D5"/>
    <w:rsid w:val="00BF29CD"/>
    <w:rsid w:val="00BF3085"/>
    <w:rsid w:val="00BF38BC"/>
    <w:rsid w:val="00BF3D4F"/>
    <w:rsid w:val="00BF3E5A"/>
    <w:rsid w:val="00BF4002"/>
    <w:rsid w:val="00BF4079"/>
    <w:rsid w:val="00BF46BE"/>
    <w:rsid w:val="00BF4F7D"/>
    <w:rsid w:val="00BF5AF8"/>
    <w:rsid w:val="00BF64CF"/>
    <w:rsid w:val="00BF65DC"/>
    <w:rsid w:val="00BF68B0"/>
    <w:rsid w:val="00BF695B"/>
    <w:rsid w:val="00BF6D45"/>
    <w:rsid w:val="00BF71A1"/>
    <w:rsid w:val="00BF746D"/>
    <w:rsid w:val="00BF77EC"/>
    <w:rsid w:val="00BF7D02"/>
    <w:rsid w:val="00C001F5"/>
    <w:rsid w:val="00C00511"/>
    <w:rsid w:val="00C0056D"/>
    <w:rsid w:val="00C00BE5"/>
    <w:rsid w:val="00C01299"/>
    <w:rsid w:val="00C02163"/>
    <w:rsid w:val="00C023BA"/>
    <w:rsid w:val="00C024E0"/>
    <w:rsid w:val="00C02505"/>
    <w:rsid w:val="00C02869"/>
    <w:rsid w:val="00C0296B"/>
    <w:rsid w:val="00C03431"/>
    <w:rsid w:val="00C03BC8"/>
    <w:rsid w:val="00C0506A"/>
    <w:rsid w:val="00C051D9"/>
    <w:rsid w:val="00C06125"/>
    <w:rsid w:val="00C06B24"/>
    <w:rsid w:val="00C06E2E"/>
    <w:rsid w:val="00C076A2"/>
    <w:rsid w:val="00C07960"/>
    <w:rsid w:val="00C10361"/>
    <w:rsid w:val="00C10F77"/>
    <w:rsid w:val="00C11547"/>
    <w:rsid w:val="00C1161E"/>
    <w:rsid w:val="00C11BD4"/>
    <w:rsid w:val="00C11E56"/>
    <w:rsid w:val="00C122D8"/>
    <w:rsid w:val="00C12F09"/>
    <w:rsid w:val="00C1335B"/>
    <w:rsid w:val="00C13904"/>
    <w:rsid w:val="00C13DD0"/>
    <w:rsid w:val="00C14475"/>
    <w:rsid w:val="00C14DD8"/>
    <w:rsid w:val="00C151AE"/>
    <w:rsid w:val="00C15C64"/>
    <w:rsid w:val="00C15C81"/>
    <w:rsid w:val="00C15CBF"/>
    <w:rsid w:val="00C15F17"/>
    <w:rsid w:val="00C167EE"/>
    <w:rsid w:val="00C1681B"/>
    <w:rsid w:val="00C16A77"/>
    <w:rsid w:val="00C16B23"/>
    <w:rsid w:val="00C20481"/>
    <w:rsid w:val="00C2064B"/>
    <w:rsid w:val="00C20D4A"/>
    <w:rsid w:val="00C20EF4"/>
    <w:rsid w:val="00C21019"/>
    <w:rsid w:val="00C21638"/>
    <w:rsid w:val="00C22747"/>
    <w:rsid w:val="00C2302F"/>
    <w:rsid w:val="00C24595"/>
    <w:rsid w:val="00C24611"/>
    <w:rsid w:val="00C249CA"/>
    <w:rsid w:val="00C24E26"/>
    <w:rsid w:val="00C24E6E"/>
    <w:rsid w:val="00C250F4"/>
    <w:rsid w:val="00C25E8B"/>
    <w:rsid w:val="00C2604F"/>
    <w:rsid w:val="00C26362"/>
    <w:rsid w:val="00C265AA"/>
    <w:rsid w:val="00C27125"/>
    <w:rsid w:val="00C271ED"/>
    <w:rsid w:val="00C27C3F"/>
    <w:rsid w:val="00C27E38"/>
    <w:rsid w:val="00C3029B"/>
    <w:rsid w:val="00C306CF"/>
    <w:rsid w:val="00C31041"/>
    <w:rsid w:val="00C31338"/>
    <w:rsid w:val="00C31AC0"/>
    <w:rsid w:val="00C32601"/>
    <w:rsid w:val="00C33A3C"/>
    <w:rsid w:val="00C3450C"/>
    <w:rsid w:val="00C34A7E"/>
    <w:rsid w:val="00C34D4A"/>
    <w:rsid w:val="00C360B4"/>
    <w:rsid w:val="00C361E5"/>
    <w:rsid w:val="00C364DC"/>
    <w:rsid w:val="00C36C03"/>
    <w:rsid w:val="00C36F9B"/>
    <w:rsid w:val="00C40065"/>
    <w:rsid w:val="00C400B9"/>
    <w:rsid w:val="00C409BA"/>
    <w:rsid w:val="00C40BEB"/>
    <w:rsid w:val="00C4117A"/>
    <w:rsid w:val="00C41EF8"/>
    <w:rsid w:val="00C42189"/>
    <w:rsid w:val="00C42663"/>
    <w:rsid w:val="00C427B9"/>
    <w:rsid w:val="00C42A0C"/>
    <w:rsid w:val="00C42A25"/>
    <w:rsid w:val="00C42C04"/>
    <w:rsid w:val="00C42FB2"/>
    <w:rsid w:val="00C433DF"/>
    <w:rsid w:val="00C43C89"/>
    <w:rsid w:val="00C440FE"/>
    <w:rsid w:val="00C44318"/>
    <w:rsid w:val="00C4442B"/>
    <w:rsid w:val="00C447A3"/>
    <w:rsid w:val="00C44D8E"/>
    <w:rsid w:val="00C44FB4"/>
    <w:rsid w:val="00C451F0"/>
    <w:rsid w:val="00C4561F"/>
    <w:rsid w:val="00C45788"/>
    <w:rsid w:val="00C45A41"/>
    <w:rsid w:val="00C45D93"/>
    <w:rsid w:val="00C465F2"/>
    <w:rsid w:val="00C468CA"/>
    <w:rsid w:val="00C469CE"/>
    <w:rsid w:val="00C46B27"/>
    <w:rsid w:val="00C46FEB"/>
    <w:rsid w:val="00C50219"/>
    <w:rsid w:val="00C509D8"/>
    <w:rsid w:val="00C50E12"/>
    <w:rsid w:val="00C510E9"/>
    <w:rsid w:val="00C51248"/>
    <w:rsid w:val="00C5170A"/>
    <w:rsid w:val="00C51C11"/>
    <w:rsid w:val="00C52193"/>
    <w:rsid w:val="00C52725"/>
    <w:rsid w:val="00C527CF"/>
    <w:rsid w:val="00C5395E"/>
    <w:rsid w:val="00C54A08"/>
    <w:rsid w:val="00C54CD2"/>
    <w:rsid w:val="00C54D17"/>
    <w:rsid w:val="00C5526E"/>
    <w:rsid w:val="00C5535E"/>
    <w:rsid w:val="00C55569"/>
    <w:rsid w:val="00C55D7E"/>
    <w:rsid w:val="00C55DA9"/>
    <w:rsid w:val="00C55E9C"/>
    <w:rsid w:val="00C56252"/>
    <w:rsid w:val="00C563C5"/>
    <w:rsid w:val="00C568C0"/>
    <w:rsid w:val="00C57E2F"/>
    <w:rsid w:val="00C57E6B"/>
    <w:rsid w:val="00C57ECE"/>
    <w:rsid w:val="00C60449"/>
    <w:rsid w:val="00C6046D"/>
    <w:rsid w:val="00C60526"/>
    <w:rsid w:val="00C606F6"/>
    <w:rsid w:val="00C60834"/>
    <w:rsid w:val="00C60979"/>
    <w:rsid w:val="00C61A08"/>
    <w:rsid w:val="00C61E51"/>
    <w:rsid w:val="00C62B3A"/>
    <w:rsid w:val="00C62BCA"/>
    <w:rsid w:val="00C6410D"/>
    <w:rsid w:val="00C642BE"/>
    <w:rsid w:val="00C645C6"/>
    <w:rsid w:val="00C648AA"/>
    <w:rsid w:val="00C649BB"/>
    <w:rsid w:val="00C64E74"/>
    <w:rsid w:val="00C6624E"/>
    <w:rsid w:val="00C66F32"/>
    <w:rsid w:val="00C67210"/>
    <w:rsid w:val="00C6740B"/>
    <w:rsid w:val="00C67C1F"/>
    <w:rsid w:val="00C67DEA"/>
    <w:rsid w:val="00C67E4C"/>
    <w:rsid w:val="00C70296"/>
    <w:rsid w:val="00C70B39"/>
    <w:rsid w:val="00C70D5C"/>
    <w:rsid w:val="00C70D92"/>
    <w:rsid w:val="00C70F9E"/>
    <w:rsid w:val="00C71737"/>
    <w:rsid w:val="00C71D76"/>
    <w:rsid w:val="00C71ECB"/>
    <w:rsid w:val="00C72A48"/>
    <w:rsid w:val="00C72E3F"/>
    <w:rsid w:val="00C72FFE"/>
    <w:rsid w:val="00C736DD"/>
    <w:rsid w:val="00C73BD4"/>
    <w:rsid w:val="00C73CE8"/>
    <w:rsid w:val="00C742DE"/>
    <w:rsid w:val="00C7438F"/>
    <w:rsid w:val="00C74AF8"/>
    <w:rsid w:val="00C74DA6"/>
    <w:rsid w:val="00C74F11"/>
    <w:rsid w:val="00C75AD9"/>
    <w:rsid w:val="00C80131"/>
    <w:rsid w:val="00C80327"/>
    <w:rsid w:val="00C803D8"/>
    <w:rsid w:val="00C806DF"/>
    <w:rsid w:val="00C80ADC"/>
    <w:rsid w:val="00C80AE3"/>
    <w:rsid w:val="00C81671"/>
    <w:rsid w:val="00C819B5"/>
    <w:rsid w:val="00C82528"/>
    <w:rsid w:val="00C82B15"/>
    <w:rsid w:val="00C8335A"/>
    <w:rsid w:val="00C840CF"/>
    <w:rsid w:val="00C84863"/>
    <w:rsid w:val="00C84BBC"/>
    <w:rsid w:val="00C84D9C"/>
    <w:rsid w:val="00C8571D"/>
    <w:rsid w:val="00C85890"/>
    <w:rsid w:val="00C868BB"/>
    <w:rsid w:val="00C870E9"/>
    <w:rsid w:val="00C87162"/>
    <w:rsid w:val="00C8740E"/>
    <w:rsid w:val="00C878CB"/>
    <w:rsid w:val="00C87971"/>
    <w:rsid w:val="00C87D9B"/>
    <w:rsid w:val="00C900C9"/>
    <w:rsid w:val="00C9051D"/>
    <w:rsid w:val="00C90575"/>
    <w:rsid w:val="00C90658"/>
    <w:rsid w:val="00C906AB"/>
    <w:rsid w:val="00C9119C"/>
    <w:rsid w:val="00C9129E"/>
    <w:rsid w:val="00C91FDF"/>
    <w:rsid w:val="00C92067"/>
    <w:rsid w:val="00C9236D"/>
    <w:rsid w:val="00C92E49"/>
    <w:rsid w:val="00C932B8"/>
    <w:rsid w:val="00C93F23"/>
    <w:rsid w:val="00C94C49"/>
    <w:rsid w:val="00C9534F"/>
    <w:rsid w:val="00C9542F"/>
    <w:rsid w:val="00C95825"/>
    <w:rsid w:val="00C963C0"/>
    <w:rsid w:val="00C976EC"/>
    <w:rsid w:val="00C97D0E"/>
    <w:rsid w:val="00CA043D"/>
    <w:rsid w:val="00CA06B1"/>
    <w:rsid w:val="00CA087D"/>
    <w:rsid w:val="00CA0E0C"/>
    <w:rsid w:val="00CA0F1F"/>
    <w:rsid w:val="00CA1589"/>
    <w:rsid w:val="00CA1702"/>
    <w:rsid w:val="00CA1830"/>
    <w:rsid w:val="00CA1A0C"/>
    <w:rsid w:val="00CA1B3A"/>
    <w:rsid w:val="00CA1DFF"/>
    <w:rsid w:val="00CA1EE3"/>
    <w:rsid w:val="00CA2208"/>
    <w:rsid w:val="00CA2710"/>
    <w:rsid w:val="00CA27AF"/>
    <w:rsid w:val="00CA29C4"/>
    <w:rsid w:val="00CA3070"/>
    <w:rsid w:val="00CA5A02"/>
    <w:rsid w:val="00CA6CE7"/>
    <w:rsid w:val="00CA6F29"/>
    <w:rsid w:val="00CA7046"/>
    <w:rsid w:val="00CA7406"/>
    <w:rsid w:val="00CA78A2"/>
    <w:rsid w:val="00CA79C3"/>
    <w:rsid w:val="00CB0252"/>
    <w:rsid w:val="00CB0B70"/>
    <w:rsid w:val="00CB0C24"/>
    <w:rsid w:val="00CB0F5F"/>
    <w:rsid w:val="00CB2089"/>
    <w:rsid w:val="00CB2487"/>
    <w:rsid w:val="00CB2DAA"/>
    <w:rsid w:val="00CB2FD7"/>
    <w:rsid w:val="00CB340B"/>
    <w:rsid w:val="00CB3703"/>
    <w:rsid w:val="00CB37E4"/>
    <w:rsid w:val="00CB39C0"/>
    <w:rsid w:val="00CB3D2E"/>
    <w:rsid w:val="00CB3E23"/>
    <w:rsid w:val="00CB4285"/>
    <w:rsid w:val="00CB4B04"/>
    <w:rsid w:val="00CB4B2E"/>
    <w:rsid w:val="00CB4D5E"/>
    <w:rsid w:val="00CB5551"/>
    <w:rsid w:val="00CB5BCE"/>
    <w:rsid w:val="00CB5BF6"/>
    <w:rsid w:val="00CB5F6F"/>
    <w:rsid w:val="00CB6752"/>
    <w:rsid w:val="00CB71EF"/>
    <w:rsid w:val="00CB75C1"/>
    <w:rsid w:val="00CB778F"/>
    <w:rsid w:val="00CB7CD5"/>
    <w:rsid w:val="00CC0568"/>
    <w:rsid w:val="00CC0781"/>
    <w:rsid w:val="00CC07D4"/>
    <w:rsid w:val="00CC0929"/>
    <w:rsid w:val="00CC09FF"/>
    <w:rsid w:val="00CC0E60"/>
    <w:rsid w:val="00CC1E46"/>
    <w:rsid w:val="00CC1FA6"/>
    <w:rsid w:val="00CC2018"/>
    <w:rsid w:val="00CC2082"/>
    <w:rsid w:val="00CC214A"/>
    <w:rsid w:val="00CC24F1"/>
    <w:rsid w:val="00CC28A8"/>
    <w:rsid w:val="00CC29F3"/>
    <w:rsid w:val="00CC2E52"/>
    <w:rsid w:val="00CC3DE7"/>
    <w:rsid w:val="00CC3E96"/>
    <w:rsid w:val="00CC4FB7"/>
    <w:rsid w:val="00CC5599"/>
    <w:rsid w:val="00CC59BD"/>
    <w:rsid w:val="00CC62F5"/>
    <w:rsid w:val="00CC6416"/>
    <w:rsid w:val="00CC6B58"/>
    <w:rsid w:val="00CC6F8F"/>
    <w:rsid w:val="00CC77E0"/>
    <w:rsid w:val="00CC7BEA"/>
    <w:rsid w:val="00CD101F"/>
    <w:rsid w:val="00CD1511"/>
    <w:rsid w:val="00CD1E10"/>
    <w:rsid w:val="00CD2564"/>
    <w:rsid w:val="00CD2D05"/>
    <w:rsid w:val="00CD3471"/>
    <w:rsid w:val="00CD391E"/>
    <w:rsid w:val="00CD3DA4"/>
    <w:rsid w:val="00CD3E52"/>
    <w:rsid w:val="00CD3F37"/>
    <w:rsid w:val="00CD4402"/>
    <w:rsid w:val="00CD458E"/>
    <w:rsid w:val="00CD45A9"/>
    <w:rsid w:val="00CD480D"/>
    <w:rsid w:val="00CD54E9"/>
    <w:rsid w:val="00CD5742"/>
    <w:rsid w:val="00CD5792"/>
    <w:rsid w:val="00CD5DB3"/>
    <w:rsid w:val="00CD6427"/>
    <w:rsid w:val="00CD66BD"/>
    <w:rsid w:val="00CD76F1"/>
    <w:rsid w:val="00CE0C03"/>
    <w:rsid w:val="00CE0F57"/>
    <w:rsid w:val="00CE199C"/>
    <w:rsid w:val="00CE19AF"/>
    <w:rsid w:val="00CE3674"/>
    <w:rsid w:val="00CE3782"/>
    <w:rsid w:val="00CE38E1"/>
    <w:rsid w:val="00CE3F13"/>
    <w:rsid w:val="00CE4B3A"/>
    <w:rsid w:val="00CE50F4"/>
    <w:rsid w:val="00CE52A9"/>
    <w:rsid w:val="00CE574D"/>
    <w:rsid w:val="00CE57B3"/>
    <w:rsid w:val="00CE6508"/>
    <w:rsid w:val="00CE71AE"/>
    <w:rsid w:val="00CE727F"/>
    <w:rsid w:val="00CE72FF"/>
    <w:rsid w:val="00CE7684"/>
    <w:rsid w:val="00CF0419"/>
    <w:rsid w:val="00CF0E17"/>
    <w:rsid w:val="00CF1204"/>
    <w:rsid w:val="00CF12D1"/>
    <w:rsid w:val="00CF1367"/>
    <w:rsid w:val="00CF1550"/>
    <w:rsid w:val="00CF2102"/>
    <w:rsid w:val="00CF23EA"/>
    <w:rsid w:val="00CF292B"/>
    <w:rsid w:val="00CF2B46"/>
    <w:rsid w:val="00CF2CFA"/>
    <w:rsid w:val="00CF33F3"/>
    <w:rsid w:val="00CF38FE"/>
    <w:rsid w:val="00CF398B"/>
    <w:rsid w:val="00CF4D15"/>
    <w:rsid w:val="00CF5115"/>
    <w:rsid w:val="00CF532C"/>
    <w:rsid w:val="00CF535C"/>
    <w:rsid w:val="00CF60B2"/>
    <w:rsid w:val="00CF67AA"/>
    <w:rsid w:val="00CF6E12"/>
    <w:rsid w:val="00CF75C5"/>
    <w:rsid w:val="00CF77AB"/>
    <w:rsid w:val="00CF79DF"/>
    <w:rsid w:val="00CF7F9D"/>
    <w:rsid w:val="00D01330"/>
    <w:rsid w:val="00D01407"/>
    <w:rsid w:val="00D016A4"/>
    <w:rsid w:val="00D01B93"/>
    <w:rsid w:val="00D024C1"/>
    <w:rsid w:val="00D02876"/>
    <w:rsid w:val="00D02DB5"/>
    <w:rsid w:val="00D02EC9"/>
    <w:rsid w:val="00D03090"/>
    <w:rsid w:val="00D03858"/>
    <w:rsid w:val="00D039D3"/>
    <w:rsid w:val="00D03FCE"/>
    <w:rsid w:val="00D04D47"/>
    <w:rsid w:val="00D04FB4"/>
    <w:rsid w:val="00D05CC3"/>
    <w:rsid w:val="00D06036"/>
    <w:rsid w:val="00D060A4"/>
    <w:rsid w:val="00D063F7"/>
    <w:rsid w:val="00D06CAD"/>
    <w:rsid w:val="00D06DE7"/>
    <w:rsid w:val="00D070E1"/>
    <w:rsid w:val="00D078EA"/>
    <w:rsid w:val="00D07D0F"/>
    <w:rsid w:val="00D1001B"/>
    <w:rsid w:val="00D10BD0"/>
    <w:rsid w:val="00D10E13"/>
    <w:rsid w:val="00D116E3"/>
    <w:rsid w:val="00D1182C"/>
    <w:rsid w:val="00D11B8C"/>
    <w:rsid w:val="00D11F8D"/>
    <w:rsid w:val="00D12AC8"/>
    <w:rsid w:val="00D12AF8"/>
    <w:rsid w:val="00D12BF8"/>
    <w:rsid w:val="00D1362B"/>
    <w:rsid w:val="00D1464A"/>
    <w:rsid w:val="00D14B65"/>
    <w:rsid w:val="00D14EAF"/>
    <w:rsid w:val="00D14F15"/>
    <w:rsid w:val="00D155F7"/>
    <w:rsid w:val="00D16131"/>
    <w:rsid w:val="00D1644D"/>
    <w:rsid w:val="00D164F5"/>
    <w:rsid w:val="00D1768B"/>
    <w:rsid w:val="00D20258"/>
    <w:rsid w:val="00D20D5C"/>
    <w:rsid w:val="00D21388"/>
    <w:rsid w:val="00D21464"/>
    <w:rsid w:val="00D21B1F"/>
    <w:rsid w:val="00D2241D"/>
    <w:rsid w:val="00D224D9"/>
    <w:rsid w:val="00D22995"/>
    <w:rsid w:val="00D22AA3"/>
    <w:rsid w:val="00D230EC"/>
    <w:rsid w:val="00D237B2"/>
    <w:rsid w:val="00D23914"/>
    <w:rsid w:val="00D23B14"/>
    <w:rsid w:val="00D23C37"/>
    <w:rsid w:val="00D23EC0"/>
    <w:rsid w:val="00D23F12"/>
    <w:rsid w:val="00D240E5"/>
    <w:rsid w:val="00D243F2"/>
    <w:rsid w:val="00D250A2"/>
    <w:rsid w:val="00D25B6F"/>
    <w:rsid w:val="00D267EF"/>
    <w:rsid w:val="00D268DB"/>
    <w:rsid w:val="00D26E51"/>
    <w:rsid w:val="00D27A84"/>
    <w:rsid w:val="00D30112"/>
    <w:rsid w:val="00D30932"/>
    <w:rsid w:val="00D3127A"/>
    <w:rsid w:val="00D31590"/>
    <w:rsid w:val="00D3182A"/>
    <w:rsid w:val="00D31C68"/>
    <w:rsid w:val="00D31CB1"/>
    <w:rsid w:val="00D31E62"/>
    <w:rsid w:val="00D320B8"/>
    <w:rsid w:val="00D32552"/>
    <w:rsid w:val="00D327BF"/>
    <w:rsid w:val="00D3299D"/>
    <w:rsid w:val="00D33575"/>
    <w:rsid w:val="00D3358E"/>
    <w:rsid w:val="00D3360D"/>
    <w:rsid w:val="00D337B4"/>
    <w:rsid w:val="00D33A46"/>
    <w:rsid w:val="00D33AE3"/>
    <w:rsid w:val="00D33DFA"/>
    <w:rsid w:val="00D34251"/>
    <w:rsid w:val="00D34BC0"/>
    <w:rsid w:val="00D35607"/>
    <w:rsid w:val="00D35B8F"/>
    <w:rsid w:val="00D35D63"/>
    <w:rsid w:val="00D35ECF"/>
    <w:rsid w:val="00D36FCD"/>
    <w:rsid w:val="00D36FDB"/>
    <w:rsid w:val="00D3780F"/>
    <w:rsid w:val="00D4065B"/>
    <w:rsid w:val="00D40849"/>
    <w:rsid w:val="00D412F3"/>
    <w:rsid w:val="00D4189D"/>
    <w:rsid w:val="00D41D30"/>
    <w:rsid w:val="00D41EDA"/>
    <w:rsid w:val="00D42944"/>
    <w:rsid w:val="00D4294C"/>
    <w:rsid w:val="00D42D0B"/>
    <w:rsid w:val="00D435BC"/>
    <w:rsid w:val="00D43892"/>
    <w:rsid w:val="00D43B31"/>
    <w:rsid w:val="00D44F8B"/>
    <w:rsid w:val="00D45A35"/>
    <w:rsid w:val="00D46B62"/>
    <w:rsid w:val="00D50B1B"/>
    <w:rsid w:val="00D516D4"/>
    <w:rsid w:val="00D52AFA"/>
    <w:rsid w:val="00D52B0C"/>
    <w:rsid w:val="00D52D9E"/>
    <w:rsid w:val="00D52EA2"/>
    <w:rsid w:val="00D530C1"/>
    <w:rsid w:val="00D534C6"/>
    <w:rsid w:val="00D5362C"/>
    <w:rsid w:val="00D53B87"/>
    <w:rsid w:val="00D542F4"/>
    <w:rsid w:val="00D544F5"/>
    <w:rsid w:val="00D549A0"/>
    <w:rsid w:val="00D550F2"/>
    <w:rsid w:val="00D5525A"/>
    <w:rsid w:val="00D55893"/>
    <w:rsid w:val="00D558E3"/>
    <w:rsid w:val="00D56077"/>
    <w:rsid w:val="00D565E7"/>
    <w:rsid w:val="00D5699D"/>
    <w:rsid w:val="00D56A88"/>
    <w:rsid w:val="00D56EA8"/>
    <w:rsid w:val="00D57295"/>
    <w:rsid w:val="00D57842"/>
    <w:rsid w:val="00D57C04"/>
    <w:rsid w:val="00D57E75"/>
    <w:rsid w:val="00D601BC"/>
    <w:rsid w:val="00D6052A"/>
    <w:rsid w:val="00D605A9"/>
    <w:rsid w:val="00D60F24"/>
    <w:rsid w:val="00D61570"/>
    <w:rsid w:val="00D615EB"/>
    <w:rsid w:val="00D61B12"/>
    <w:rsid w:val="00D620FB"/>
    <w:rsid w:val="00D629F3"/>
    <w:rsid w:val="00D62F4A"/>
    <w:rsid w:val="00D63131"/>
    <w:rsid w:val="00D64F63"/>
    <w:rsid w:val="00D6514E"/>
    <w:rsid w:val="00D6554E"/>
    <w:rsid w:val="00D65667"/>
    <w:rsid w:val="00D65A43"/>
    <w:rsid w:val="00D65B0C"/>
    <w:rsid w:val="00D6651D"/>
    <w:rsid w:val="00D667C3"/>
    <w:rsid w:val="00D66FEE"/>
    <w:rsid w:val="00D67331"/>
    <w:rsid w:val="00D67777"/>
    <w:rsid w:val="00D67831"/>
    <w:rsid w:val="00D67844"/>
    <w:rsid w:val="00D67B32"/>
    <w:rsid w:val="00D67B68"/>
    <w:rsid w:val="00D67F0F"/>
    <w:rsid w:val="00D7197A"/>
    <w:rsid w:val="00D7215E"/>
    <w:rsid w:val="00D72526"/>
    <w:rsid w:val="00D72995"/>
    <w:rsid w:val="00D72A4E"/>
    <w:rsid w:val="00D735D8"/>
    <w:rsid w:val="00D73608"/>
    <w:rsid w:val="00D74C8A"/>
    <w:rsid w:val="00D75687"/>
    <w:rsid w:val="00D760E7"/>
    <w:rsid w:val="00D76A1F"/>
    <w:rsid w:val="00D76D17"/>
    <w:rsid w:val="00D77913"/>
    <w:rsid w:val="00D80226"/>
    <w:rsid w:val="00D8096A"/>
    <w:rsid w:val="00D80F92"/>
    <w:rsid w:val="00D81D00"/>
    <w:rsid w:val="00D827D2"/>
    <w:rsid w:val="00D82EBE"/>
    <w:rsid w:val="00D8374E"/>
    <w:rsid w:val="00D84EF5"/>
    <w:rsid w:val="00D85729"/>
    <w:rsid w:val="00D85CAC"/>
    <w:rsid w:val="00D85F58"/>
    <w:rsid w:val="00D86347"/>
    <w:rsid w:val="00D867F0"/>
    <w:rsid w:val="00D86C9E"/>
    <w:rsid w:val="00D87241"/>
    <w:rsid w:val="00D874B5"/>
    <w:rsid w:val="00D875D6"/>
    <w:rsid w:val="00D87A9B"/>
    <w:rsid w:val="00D87AC2"/>
    <w:rsid w:val="00D90FB3"/>
    <w:rsid w:val="00D9153B"/>
    <w:rsid w:val="00D92043"/>
    <w:rsid w:val="00D924BE"/>
    <w:rsid w:val="00D92ACC"/>
    <w:rsid w:val="00D92CA9"/>
    <w:rsid w:val="00D92CBC"/>
    <w:rsid w:val="00D934B3"/>
    <w:rsid w:val="00D934D1"/>
    <w:rsid w:val="00D9393F"/>
    <w:rsid w:val="00D939BE"/>
    <w:rsid w:val="00D93C34"/>
    <w:rsid w:val="00D93F30"/>
    <w:rsid w:val="00D94016"/>
    <w:rsid w:val="00D9481F"/>
    <w:rsid w:val="00D9513B"/>
    <w:rsid w:val="00D955A5"/>
    <w:rsid w:val="00D956D9"/>
    <w:rsid w:val="00D9673C"/>
    <w:rsid w:val="00D968AF"/>
    <w:rsid w:val="00D97555"/>
    <w:rsid w:val="00D976D2"/>
    <w:rsid w:val="00D978AD"/>
    <w:rsid w:val="00D97E96"/>
    <w:rsid w:val="00DA0189"/>
    <w:rsid w:val="00DA038F"/>
    <w:rsid w:val="00DA0631"/>
    <w:rsid w:val="00DA0BAA"/>
    <w:rsid w:val="00DA121D"/>
    <w:rsid w:val="00DA146C"/>
    <w:rsid w:val="00DA1843"/>
    <w:rsid w:val="00DA254A"/>
    <w:rsid w:val="00DA2B23"/>
    <w:rsid w:val="00DA3730"/>
    <w:rsid w:val="00DA3898"/>
    <w:rsid w:val="00DA3BCD"/>
    <w:rsid w:val="00DA3CAF"/>
    <w:rsid w:val="00DA3CFA"/>
    <w:rsid w:val="00DA4110"/>
    <w:rsid w:val="00DA4473"/>
    <w:rsid w:val="00DA4D76"/>
    <w:rsid w:val="00DA4DB8"/>
    <w:rsid w:val="00DA4EFB"/>
    <w:rsid w:val="00DA5B4F"/>
    <w:rsid w:val="00DA5E3E"/>
    <w:rsid w:val="00DA61CA"/>
    <w:rsid w:val="00DA6FCD"/>
    <w:rsid w:val="00DA789E"/>
    <w:rsid w:val="00DA7CD0"/>
    <w:rsid w:val="00DB0147"/>
    <w:rsid w:val="00DB053D"/>
    <w:rsid w:val="00DB12F6"/>
    <w:rsid w:val="00DB14C8"/>
    <w:rsid w:val="00DB20DE"/>
    <w:rsid w:val="00DB2A5B"/>
    <w:rsid w:val="00DB2AD1"/>
    <w:rsid w:val="00DB2E25"/>
    <w:rsid w:val="00DB349D"/>
    <w:rsid w:val="00DB3758"/>
    <w:rsid w:val="00DB4153"/>
    <w:rsid w:val="00DB496C"/>
    <w:rsid w:val="00DB4B78"/>
    <w:rsid w:val="00DB4E73"/>
    <w:rsid w:val="00DB4F0D"/>
    <w:rsid w:val="00DB5940"/>
    <w:rsid w:val="00DB5970"/>
    <w:rsid w:val="00DB5B25"/>
    <w:rsid w:val="00DB5F6C"/>
    <w:rsid w:val="00DB670F"/>
    <w:rsid w:val="00DB6EA6"/>
    <w:rsid w:val="00DB6F0E"/>
    <w:rsid w:val="00DB7876"/>
    <w:rsid w:val="00DB7C71"/>
    <w:rsid w:val="00DC04B9"/>
    <w:rsid w:val="00DC0503"/>
    <w:rsid w:val="00DC057C"/>
    <w:rsid w:val="00DC0B28"/>
    <w:rsid w:val="00DC0B3C"/>
    <w:rsid w:val="00DC0C83"/>
    <w:rsid w:val="00DC0CE4"/>
    <w:rsid w:val="00DC0D5A"/>
    <w:rsid w:val="00DC0E30"/>
    <w:rsid w:val="00DC1405"/>
    <w:rsid w:val="00DC1C69"/>
    <w:rsid w:val="00DC2154"/>
    <w:rsid w:val="00DC24C8"/>
    <w:rsid w:val="00DC250B"/>
    <w:rsid w:val="00DC27E7"/>
    <w:rsid w:val="00DC2998"/>
    <w:rsid w:val="00DC3802"/>
    <w:rsid w:val="00DC3EF5"/>
    <w:rsid w:val="00DC4FBD"/>
    <w:rsid w:val="00DC5326"/>
    <w:rsid w:val="00DC596E"/>
    <w:rsid w:val="00DC5D16"/>
    <w:rsid w:val="00DC64D6"/>
    <w:rsid w:val="00DC6699"/>
    <w:rsid w:val="00DC68A5"/>
    <w:rsid w:val="00DC7295"/>
    <w:rsid w:val="00DC7586"/>
    <w:rsid w:val="00DD02B6"/>
    <w:rsid w:val="00DD0622"/>
    <w:rsid w:val="00DD0840"/>
    <w:rsid w:val="00DD0BAB"/>
    <w:rsid w:val="00DD0DE0"/>
    <w:rsid w:val="00DD0EF8"/>
    <w:rsid w:val="00DD15D1"/>
    <w:rsid w:val="00DD1B08"/>
    <w:rsid w:val="00DD32A7"/>
    <w:rsid w:val="00DD349D"/>
    <w:rsid w:val="00DD3B04"/>
    <w:rsid w:val="00DD3E70"/>
    <w:rsid w:val="00DD3ED6"/>
    <w:rsid w:val="00DD4852"/>
    <w:rsid w:val="00DD48A1"/>
    <w:rsid w:val="00DD4A7F"/>
    <w:rsid w:val="00DD4EBF"/>
    <w:rsid w:val="00DD50F4"/>
    <w:rsid w:val="00DD5379"/>
    <w:rsid w:val="00DD56B7"/>
    <w:rsid w:val="00DD59D4"/>
    <w:rsid w:val="00DD7BAC"/>
    <w:rsid w:val="00DD7E3C"/>
    <w:rsid w:val="00DE0462"/>
    <w:rsid w:val="00DE05C6"/>
    <w:rsid w:val="00DE0BC1"/>
    <w:rsid w:val="00DE12A5"/>
    <w:rsid w:val="00DE1856"/>
    <w:rsid w:val="00DE1A2A"/>
    <w:rsid w:val="00DE1AB4"/>
    <w:rsid w:val="00DE2577"/>
    <w:rsid w:val="00DE2AD6"/>
    <w:rsid w:val="00DE2C48"/>
    <w:rsid w:val="00DE2D4E"/>
    <w:rsid w:val="00DE2F5E"/>
    <w:rsid w:val="00DE32F7"/>
    <w:rsid w:val="00DE3B21"/>
    <w:rsid w:val="00DE3F82"/>
    <w:rsid w:val="00DE43F9"/>
    <w:rsid w:val="00DE60A1"/>
    <w:rsid w:val="00DE6925"/>
    <w:rsid w:val="00DE6D92"/>
    <w:rsid w:val="00DE74A1"/>
    <w:rsid w:val="00DE7AAF"/>
    <w:rsid w:val="00DF0B28"/>
    <w:rsid w:val="00DF0D25"/>
    <w:rsid w:val="00DF198C"/>
    <w:rsid w:val="00DF19D0"/>
    <w:rsid w:val="00DF21B7"/>
    <w:rsid w:val="00DF2CDE"/>
    <w:rsid w:val="00DF36CF"/>
    <w:rsid w:val="00DF41C0"/>
    <w:rsid w:val="00DF42CB"/>
    <w:rsid w:val="00DF4B6F"/>
    <w:rsid w:val="00DF5C78"/>
    <w:rsid w:val="00DF5DE5"/>
    <w:rsid w:val="00DF5EB9"/>
    <w:rsid w:val="00DF7AFE"/>
    <w:rsid w:val="00DF7C26"/>
    <w:rsid w:val="00E00256"/>
    <w:rsid w:val="00E004B7"/>
    <w:rsid w:val="00E006B3"/>
    <w:rsid w:val="00E0084B"/>
    <w:rsid w:val="00E00C14"/>
    <w:rsid w:val="00E01804"/>
    <w:rsid w:val="00E01ADF"/>
    <w:rsid w:val="00E022D0"/>
    <w:rsid w:val="00E023B9"/>
    <w:rsid w:val="00E025F6"/>
    <w:rsid w:val="00E028FB"/>
    <w:rsid w:val="00E03FC4"/>
    <w:rsid w:val="00E04647"/>
    <w:rsid w:val="00E04DBF"/>
    <w:rsid w:val="00E053EB"/>
    <w:rsid w:val="00E05E40"/>
    <w:rsid w:val="00E05FB8"/>
    <w:rsid w:val="00E06355"/>
    <w:rsid w:val="00E073CF"/>
    <w:rsid w:val="00E07572"/>
    <w:rsid w:val="00E07989"/>
    <w:rsid w:val="00E07A95"/>
    <w:rsid w:val="00E106B6"/>
    <w:rsid w:val="00E108E2"/>
    <w:rsid w:val="00E117BE"/>
    <w:rsid w:val="00E11AEC"/>
    <w:rsid w:val="00E11E9C"/>
    <w:rsid w:val="00E122AF"/>
    <w:rsid w:val="00E12713"/>
    <w:rsid w:val="00E128A7"/>
    <w:rsid w:val="00E130BD"/>
    <w:rsid w:val="00E1383E"/>
    <w:rsid w:val="00E14110"/>
    <w:rsid w:val="00E1482B"/>
    <w:rsid w:val="00E159C7"/>
    <w:rsid w:val="00E15CF0"/>
    <w:rsid w:val="00E16A21"/>
    <w:rsid w:val="00E16F14"/>
    <w:rsid w:val="00E173F9"/>
    <w:rsid w:val="00E200C4"/>
    <w:rsid w:val="00E20896"/>
    <w:rsid w:val="00E209AF"/>
    <w:rsid w:val="00E21258"/>
    <w:rsid w:val="00E2152C"/>
    <w:rsid w:val="00E21FA2"/>
    <w:rsid w:val="00E22640"/>
    <w:rsid w:val="00E23E26"/>
    <w:rsid w:val="00E241EA"/>
    <w:rsid w:val="00E24399"/>
    <w:rsid w:val="00E24849"/>
    <w:rsid w:val="00E2494D"/>
    <w:rsid w:val="00E25CE3"/>
    <w:rsid w:val="00E25D12"/>
    <w:rsid w:val="00E265DF"/>
    <w:rsid w:val="00E26BEC"/>
    <w:rsid w:val="00E273F5"/>
    <w:rsid w:val="00E276E1"/>
    <w:rsid w:val="00E27CA8"/>
    <w:rsid w:val="00E315C7"/>
    <w:rsid w:val="00E320A3"/>
    <w:rsid w:val="00E32489"/>
    <w:rsid w:val="00E32902"/>
    <w:rsid w:val="00E32EEC"/>
    <w:rsid w:val="00E331E9"/>
    <w:rsid w:val="00E332EF"/>
    <w:rsid w:val="00E33A4A"/>
    <w:rsid w:val="00E3447E"/>
    <w:rsid w:val="00E3470F"/>
    <w:rsid w:val="00E34D9F"/>
    <w:rsid w:val="00E34F66"/>
    <w:rsid w:val="00E35087"/>
    <w:rsid w:val="00E353FF"/>
    <w:rsid w:val="00E362C4"/>
    <w:rsid w:val="00E364A4"/>
    <w:rsid w:val="00E36600"/>
    <w:rsid w:val="00E36A41"/>
    <w:rsid w:val="00E36ABB"/>
    <w:rsid w:val="00E37BAB"/>
    <w:rsid w:val="00E40054"/>
    <w:rsid w:val="00E40137"/>
    <w:rsid w:val="00E40710"/>
    <w:rsid w:val="00E40D21"/>
    <w:rsid w:val="00E415A2"/>
    <w:rsid w:val="00E419F4"/>
    <w:rsid w:val="00E4202D"/>
    <w:rsid w:val="00E424A6"/>
    <w:rsid w:val="00E426EB"/>
    <w:rsid w:val="00E42CAA"/>
    <w:rsid w:val="00E44712"/>
    <w:rsid w:val="00E44F72"/>
    <w:rsid w:val="00E451F3"/>
    <w:rsid w:val="00E45A7E"/>
    <w:rsid w:val="00E45D85"/>
    <w:rsid w:val="00E4665F"/>
    <w:rsid w:val="00E477D2"/>
    <w:rsid w:val="00E47FBE"/>
    <w:rsid w:val="00E501AD"/>
    <w:rsid w:val="00E505A9"/>
    <w:rsid w:val="00E51651"/>
    <w:rsid w:val="00E51F71"/>
    <w:rsid w:val="00E52702"/>
    <w:rsid w:val="00E5275A"/>
    <w:rsid w:val="00E528CE"/>
    <w:rsid w:val="00E52CBD"/>
    <w:rsid w:val="00E537D9"/>
    <w:rsid w:val="00E53B5F"/>
    <w:rsid w:val="00E53D64"/>
    <w:rsid w:val="00E5574C"/>
    <w:rsid w:val="00E55B3B"/>
    <w:rsid w:val="00E56A11"/>
    <w:rsid w:val="00E56A28"/>
    <w:rsid w:val="00E56C83"/>
    <w:rsid w:val="00E5720C"/>
    <w:rsid w:val="00E57523"/>
    <w:rsid w:val="00E579F8"/>
    <w:rsid w:val="00E57C32"/>
    <w:rsid w:val="00E60BE8"/>
    <w:rsid w:val="00E62266"/>
    <w:rsid w:val="00E624E7"/>
    <w:rsid w:val="00E62996"/>
    <w:rsid w:val="00E62A6F"/>
    <w:rsid w:val="00E62F8B"/>
    <w:rsid w:val="00E62FDB"/>
    <w:rsid w:val="00E63056"/>
    <w:rsid w:val="00E63176"/>
    <w:rsid w:val="00E637E2"/>
    <w:rsid w:val="00E638E0"/>
    <w:rsid w:val="00E63F62"/>
    <w:rsid w:val="00E6412C"/>
    <w:rsid w:val="00E6456F"/>
    <w:rsid w:val="00E6500F"/>
    <w:rsid w:val="00E65318"/>
    <w:rsid w:val="00E65908"/>
    <w:rsid w:val="00E65BB3"/>
    <w:rsid w:val="00E65F0F"/>
    <w:rsid w:val="00E66DE8"/>
    <w:rsid w:val="00E6719A"/>
    <w:rsid w:val="00E6742A"/>
    <w:rsid w:val="00E676BB"/>
    <w:rsid w:val="00E678B0"/>
    <w:rsid w:val="00E679B8"/>
    <w:rsid w:val="00E67F6F"/>
    <w:rsid w:val="00E70FD3"/>
    <w:rsid w:val="00E71485"/>
    <w:rsid w:val="00E71838"/>
    <w:rsid w:val="00E719F3"/>
    <w:rsid w:val="00E72E0B"/>
    <w:rsid w:val="00E72FFB"/>
    <w:rsid w:val="00E7372C"/>
    <w:rsid w:val="00E75D9F"/>
    <w:rsid w:val="00E76412"/>
    <w:rsid w:val="00E7705A"/>
    <w:rsid w:val="00E77EC5"/>
    <w:rsid w:val="00E801DA"/>
    <w:rsid w:val="00E813EF"/>
    <w:rsid w:val="00E824A9"/>
    <w:rsid w:val="00E829B1"/>
    <w:rsid w:val="00E82A90"/>
    <w:rsid w:val="00E82BF6"/>
    <w:rsid w:val="00E834A8"/>
    <w:rsid w:val="00E83DB1"/>
    <w:rsid w:val="00E8455B"/>
    <w:rsid w:val="00E84924"/>
    <w:rsid w:val="00E84974"/>
    <w:rsid w:val="00E84DC0"/>
    <w:rsid w:val="00E85945"/>
    <w:rsid w:val="00E85950"/>
    <w:rsid w:val="00E86151"/>
    <w:rsid w:val="00E879A5"/>
    <w:rsid w:val="00E87D47"/>
    <w:rsid w:val="00E9003E"/>
    <w:rsid w:val="00E900D3"/>
    <w:rsid w:val="00E902DA"/>
    <w:rsid w:val="00E911D2"/>
    <w:rsid w:val="00E91D3A"/>
    <w:rsid w:val="00E928A4"/>
    <w:rsid w:val="00E92945"/>
    <w:rsid w:val="00E92EBD"/>
    <w:rsid w:val="00E93E02"/>
    <w:rsid w:val="00E93FD1"/>
    <w:rsid w:val="00E940B6"/>
    <w:rsid w:val="00E94C3E"/>
    <w:rsid w:val="00E95018"/>
    <w:rsid w:val="00E95383"/>
    <w:rsid w:val="00E9549E"/>
    <w:rsid w:val="00E95C57"/>
    <w:rsid w:val="00E962AB"/>
    <w:rsid w:val="00E96B56"/>
    <w:rsid w:val="00E97012"/>
    <w:rsid w:val="00E97441"/>
    <w:rsid w:val="00E9746B"/>
    <w:rsid w:val="00EA0308"/>
    <w:rsid w:val="00EA0977"/>
    <w:rsid w:val="00EA11A9"/>
    <w:rsid w:val="00EA1DBA"/>
    <w:rsid w:val="00EA21D6"/>
    <w:rsid w:val="00EA235E"/>
    <w:rsid w:val="00EA2499"/>
    <w:rsid w:val="00EA2B23"/>
    <w:rsid w:val="00EA2B65"/>
    <w:rsid w:val="00EA2CCE"/>
    <w:rsid w:val="00EA37FF"/>
    <w:rsid w:val="00EA3DE0"/>
    <w:rsid w:val="00EA40D6"/>
    <w:rsid w:val="00EA4809"/>
    <w:rsid w:val="00EA5250"/>
    <w:rsid w:val="00EA5329"/>
    <w:rsid w:val="00EA56DD"/>
    <w:rsid w:val="00EA5B31"/>
    <w:rsid w:val="00EA5FEF"/>
    <w:rsid w:val="00EA62CF"/>
    <w:rsid w:val="00EA6349"/>
    <w:rsid w:val="00EA6528"/>
    <w:rsid w:val="00EA67AF"/>
    <w:rsid w:val="00EA6ABD"/>
    <w:rsid w:val="00EA78F1"/>
    <w:rsid w:val="00EA7912"/>
    <w:rsid w:val="00EA7A71"/>
    <w:rsid w:val="00EA7BDC"/>
    <w:rsid w:val="00EA7C84"/>
    <w:rsid w:val="00EA7ED3"/>
    <w:rsid w:val="00EB0E0E"/>
    <w:rsid w:val="00EB1A9B"/>
    <w:rsid w:val="00EB1D7B"/>
    <w:rsid w:val="00EB1DCA"/>
    <w:rsid w:val="00EB274B"/>
    <w:rsid w:val="00EB3F72"/>
    <w:rsid w:val="00EB4B73"/>
    <w:rsid w:val="00EB55FC"/>
    <w:rsid w:val="00EB6165"/>
    <w:rsid w:val="00EB6370"/>
    <w:rsid w:val="00EB6D0C"/>
    <w:rsid w:val="00EB6F9F"/>
    <w:rsid w:val="00EB6FAD"/>
    <w:rsid w:val="00EB7008"/>
    <w:rsid w:val="00EB719E"/>
    <w:rsid w:val="00EB7298"/>
    <w:rsid w:val="00EB73D6"/>
    <w:rsid w:val="00EB7ECC"/>
    <w:rsid w:val="00EC0210"/>
    <w:rsid w:val="00EC0545"/>
    <w:rsid w:val="00EC06B4"/>
    <w:rsid w:val="00EC0C9B"/>
    <w:rsid w:val="00EC1137"/>
    <w:rsid w:val="00EC1F0F"/>
    <w:rsid w:val="00EC23E3"/>
    <w:rsid w:val="00EC2493"/>
    <w:rsid w:val="00EC2549"/>
    <w:rsid w:val="00EC27B6"/>
    <w:rsid w:val="00EC30D6"/>
    <w:rsid w:val="00EC34D2"/>
    <w:rsid w:val="00EC3D53"/>
    <w:rsid w:val="00EC3D5B"/>
    <w:rsid w:val="00EC42E0"/>
    <w:rsid w:val="00EC68DF"/>
    <w:rsid w:val="00EC69AD"/>
    <w:rsid w:val="00EC73EB"/>
    <w:rsid w:val="00EC7AA8"/>
    <w:rsid w:val="00EC7B28"/>
    <w:rsid w:val="00ED01D4"/>
    <w:rsid w:val="00ED0B39"/>
    <w:rsid w:val="00ED0D17"/>
    <w:rsid w:val="00ED1215"/>
    <w:rsid w:val="00ED132A"/>
    <w:rsid w:val="00ED2116"/>
    <w:rsid w:val="00ED3E52"/>
    <w:rsid w:val="00ED3F1B"/>
    <w:rsid w:val="00ED4A62"/>
    <w:rsid w:val="00ED4BA6"/>
    <w:rsid w:val="00ED4C0F"/>
    <w:rsid w:val="00ED4D6C"/>
    <w:rsid w:val="00ED51A2"/>
    <w:rsid w:val="00ED5A24"/>
    <w:rsid w:val="00ED5A2A"/>
    <w:rsid w:val="00ED5B1D"/>
    <w:rsid w:val="00ED615E"/>
    <w:rsid w:val="00ED632E"/>
    <w:rsid w:val="00ED69C2"/>
    <w:rsid w:val="00ED6C13"/>
    <w:rsid w:val="00ED72A8"/>
    <w:rsid w:val="00ED75DF"/>
    <w:rsid w:val="00EE08F2"/>
    <w:rsid w:val="00EE1624"/>
    <w:rsid w:val="00EE40D0"/>
    <w:rsid w:val="00EE4320"/>
    <w:rsid w:val="00EE4421"/>
    <w:rsid w:val="00EE47C9"/>
    <w:rsid w:val="00EE4817"/>
    <w:rsid w:val="00EE4AA5"/>
    <w:rsid w:val="00EE50BF"/>
    <w:rsid w:val="00EE5539"/>
    <w:rsid w:val="00EE564A"/>
    <w:rsid w:val="00EE5656"/>
    <w:rsid w:val="00EE57D1"/>
    <w:rsid w:val="00EE5819"/>
    <w:rsid w:val="00EE5846"/>
    <w:rsid w:val="00EE58FA"/>
    <w:rsid w:val="00EE61F2"/>
    <w:rsid w:val="00EE6442"/>
    <w:rsid w:val="00EE743C"/>
    <w:rsid w:val="00EE7500"/>
    <w:rsid w:val="00EE7BD0"/>
    <w:rsid w:val="00EE7D8D"/>
    <w:rsid w:val="00EF0390"/>
    <w:rsid w:val="00EF07B4"/>
    <w:rsid w:val="00EF09E8"/>
    <w:rsid w:val="00EF09EE"/>
    <w:rsid w:val="00EF09F2"/>
    <w:rsid w:val="00EF0EE3"/>
    <w:rsid w:val="00EF132F"/>
    <w:rsid w:val="00EF1346"/>
    <w:rsid w:val="00EF2133"/>
    <w:rsid w:val="00EF31CC"/>
    <w:rsid w:val="00EF3897"/>
    <w:rsid w:val="00EF39B9"/>
    <w:rsid w:val="00EF3BF3"/>
    <w:rsid w:val="00EF3D04"/>
    <w:rsid w:val="00EF45FE"/>
    <w:rsid w:val="00EF51EA"/>
    <w:rsid w:val="00EF63B0"/>
    <w:rsid w:val="00EF65EE"/>
    <w:rsid w:val="00EF6D0B"/>
    <w:rsid w:val="00EF6D8E"/>
    <w:rsid w:val="00EF767C"/>
    <w:rsid w:val="00EF7840"/>
    <w:rsid w:val="00F000D6"/>
    <w:rsid w:val="00F005D7"/>
    <w:rsid w:val="00F00886"/>
    <w:rsid w:val="00F0198B"/>
    <w:rsid w:val="00F01C55"/>
    <w:rsid w:val="00F04D16"/>
    <w:rsid w:val="00F0544D"/>
    <w:rsid w:val="00F0555F"/>
    <w:rsid w:val="00F06FB4"/>
    <w:rsid w:val="00F0769B"/>
    <w:rsid w:val="00F07B5C"/>
    <w:rsid w:val="00F1052F"/>
    <w:rsid w:val="00F1086B"/>
    <w:rsid w:val="00F10D2A"/>
    <w:rsid w:val="00F113D6"/>
    <w:rsid w:val="00F11448"/>
    <w:rsid w:val="00F120B4"/>
    <w:rsid w:val="00F1255E"/>
    <w:rsid w:val="00F1350C"/>
    <w:rsid w:val="00F1387A"/>
    <w:rsid w:val="00F147F9"/>
    <w:rsid w:val="00F15942"/>
    <w:rsid w:val="00F15A39"/>
    <w:rsid w:val="00F15BBF"/>
    <w:rsid w:val="00F15DFF"/>
    <w:rsid w:val="00F16946"/>
    <w:rsid w:val="00F16EDC"/>
    <w:rsid w:val="00F17011"/>
    <w:rsid w:val="00F1724B"/>
    <w:rsid w:val="00F172F4"/>
    <w:rsid w:val="00F1768F"/>
    <w:rsid w:val="00F17C1E"/>
    <w:rsid w:val="00F17CA8"/>
    <w:rsid w:val="00F17E8A"/>
    <w:rsid w:val="00F2032E"/>
    <w:rsid w:val="00F2107F"/>
    <w:rsid w:val="00F21114"/>
    <w:rsid w:val="00F21CAF"/>
    <w:rsid w:val="00F2236A"/>
    <w:rsid w:val="00F24D23"/>
    <w:rsid w:val="00F24D6B"/>
    <w:rsid w:val="00F25FEB"/>
    <w:rsid w:val="00F2608C"/>
    <w:rsid w:val="00F26822"/>
    <w:rsid w:val="00F272DF"/>
    <w:rsid w:val="00F276B0"/>
    <w:rsid w:val="00F27A89"/>
    <w:rsid w:val="00F27AEB"/>
    <w:rsid w:val="00F27E7D"/>
    <w:rsid w:val="00F301B0"/>
    <w:rsid w:val="00F305EE"/>
    <w:rsid w:val="00F3067A"/>
    <w:rsid w:val="00F308CE"/>
    <w:rsid w:val="00F30D26"/>
    <w:rsid w:val="00F30E9B"/>
    <w:rsid w:val="00F31136"/>
    <w:rsid w:val="00F32163"/>
    <w:rsid w:val="00F3259A"/>
    <w:rsid w:val="00F32848"/>
    <w:rsid w:val="00F32B31"/>
    <w:rsid w:val="00F334F0"/>
    <w:rsid w:val="00F337F8"/>
    <w:rsid w:val="00F34050"/>
    <w:rsid w:val="00F3409B"/>
    <w:rsid w:val="00F34734"/>
    <w:rsid w:val="00F34E0D"/>
    <w:rsid w:val="00F3581A"/>
    <w:rsid w:val="00F360E6"/>
    <w:rsid w:val="00F36615"/>
    <w:rsid w:val="00F366DA"/>
    <w:rsid w:val="00F366DC"/>
    <w:rsid w:val="00F375B0"/>
    <w:rsid w:val="00F379CB"/>
    <w:rsid w:val="00F37FE4"/>
    <w:rsid w:val="00F401A7"/>
    <w:rsid w:val="00F409B8"/>
    <w:rsid w:val="00F413F3"/>
    <w:rsid w:val="00F4178F"/>
    <w:rsid w:val="00F4203D"/>
    <w:rsid w:val="00F421B4"/>
    <w:rsid w:val="00F42DCA"/>
    <w:rsid w:val="00F4374D"/>
    <w:rsid w:val="00F43F0E"/>
    <w:rsid w:val="00F441A2"/>
    <w:rsid w:val="00F4444C"/>
    <w:rsid w:val="00F44CE8"/>
    <w:rsid w:val="00F4505C"/>
    <w:rsid w:val="00F452F5"/>
    <w:rsid w:val="00F46573"/>
    <w:rsid w:val="00F4697D"/>
    <w:rsid w:val="00F46F5F"/>
    <w:rsid w:val="00F46F9B"/>
    <w:rsid w:val="00F46FFF"/>
    <w:rsid w:val="00F470AA"/>
    <w:rsid w:val="00F4776B"/>
    <w:rsid w:val="00F47BAC"/>
    <w:rsid w:val="00F47BE2"/>
    <w:rsid w:val="00F504CE"/>
    <w:rsid w:val="00F50AE3"/>
    <w:rsid w:val="00F50F42"/>
    <w:rsid w:val="00F510C4"/>
    <w:rsid w:val="00F5160D"/>
    <w:rsid w:val="00F51BAB"/>
    <w:rsid w:val="00F53A48"/>
    <w:rsid w:val="00F53A6D"/>
    <w:rsid w:val="00F53E7E"/>
    <w:rsid w:val="00F54099"/>
    <w:rsid w:val="00F55459"/>
    <w:rsid w:val="00F5566B"/>
    <w:rsid w:val="00F5589B"/>
    <w:rsid w:val="00F55DCF"/>
    <w:rsid w:val="00F56393"/>
    <w:rsid w:val="00F600D1"/>
    <w:rsid w:val="00F6032E"/>
    <w:rsid w:val="00F608A3"/>
    <w:rsid w:val="00F60BF3"/>
    <w:rsid w:val="00F60EB1"/>
    <w:rsid w:val="00F60EC5"/>
    <w:rsid w:val="00F611B1"/>
    <w:rsid w:val="00F61499"/>
    <w:rsid w:val="00F61BA8"/>
    <w:rsid w:val="00F61C66"/>
    <w:rsid w:val="00F61EB6"/>
    <w:rsid w:val="00F629D7"/>
    <w:rsid w:val="00F63344"/>
    <w:rsid w:val="00F635B9"/>
    <w:rsid w:val="00F63957"/>
    <w:rsid w:val="00F63E94"/>
    <w:rsid w:val="00F63F4F"/>
    <w:rsid w:val="00F64715"/>
    <w:rsid w:val="00F64F2C"/>
    <w:rsid w:val="00F651F9"/>
    <w:rsid w:val="00F659C7"/>
    <w:rsid w:val="00F65DB4"/>
    <w:rsid w:val="00F6631F"/>
    <w:rsid w:val="00F66AF0"/>
    <w:rsid w:val="00F66C2C"/>
    <w:rsid w:val="00F672E9"/>
    <w:rsid w:val="00F673C6"/>
    <w:rsid w:val="00F6788B"/>
    <w:rsid w:val="00F7015F"/>
    <w:rsid w:val="00F70525"/>
    <w:rsid w:val="00F70B79"/>
    <w:rsid w:val="00F71312"/>
    <w:rsid w:val="00F718CF"/>
    <w:rsid w:val="00F71E6E"/>
    <w:rsid w:val="00F7230C"/>
    <w:rsid w:val="00F7275D"/>
    <w:rsid w:val="00F72979"/>
    <w:rsid w:val="00F73057"/>
    <w:rsid w:val="00F7358D"/>
    <w:rsid w:val="00F737A2"/>
    <w:rsid w:val="00F740C7"/>
    <w:rsid w:val="00F74833"/>
    <w:rsid w:val="00F74B97"/>
    <w:rsid w:val="00F757BB"/>
    <w:rsid w:val="00F75B6E"/>
    <w:rsid w:val="00F76431"/>
    <w:rsid w:val="00F7652B"/>
    <w:rsid w:val="00F769DB"/>
    <w:rsid w:val="00F76F87"/>
    <w:rsid w:val="00F778AF"/>
    <w:rsid w:val="00F80979"/>
    <w:rsid w:val="00F817F2"/>
    <w:rsid w:val="00F81DBD"/>
    <w:rsid w:val="00F826C1"/>
    <w:rsid w:val="00F82A19"/>
    <w:rsid w:val="00F82C5A"/>
    <w:rsid w:val="00F8349B"/>
    <w:rsid w:val="00F8482C"/>
    <w:rsid w:val="00F84ED8"/>
    <w:rsid w:val="00F84F9E"/>
    <w:rsid w:val="00F85DEE"/>
    <w:rsid w:val="00F86643"/>
    <w:rsid w:val="00F86736"/>
    <w:rsid w:val="00F86D24"/>
    <w:rsid w:val="00F87489"/>
    <w:rsid w:val="00F87FEB"/>
    <w:rsid w:val="00F90185"/>
    <w:rsid w:val="00F90501"/>
    <w:rsid w:val="00F90A95"/>
    <w:rsid w:val="00F91454"/>
    <w:rsid w:val="00F91B02"/>
    <w:rsid w:val="00F923FA"/>
    <w:rsid w:val="00F92439"/>
    <w:rsid w:val="00F92640"/>
    <w:rsid w:val="00F9293F"/>
    <w:rsid w:val="00F92E68"/>
    <w:rsid w:val="00F93398"/>
    <w:rsid w:val="00F934C8"/>
    <w:rsid w:val="00F93949"/>
    <w:rsid w:val="00F93ADC"/>
    <w:rsid w:val="00F93D56"/>
    <w:rsid w:val="00F93DC7"/>
    <w:rsid w:val="00F94CA0"/>
    <w:rsid w:val="00F94F5E"/>
    <w:rsid w:val="00F95247"/>
    <w:rsid w:val="00F953DD"/>
    <w:rsid w:val="00F96847"/>
    <w:rsid w:val="00F96FA7"/>
    <w:rsid w:val="00F97B1B"/>
    <w:rsid w:val="00FA02E5"/>
    <w:rsid w:val="00FA077B"/>
    <w:rsid w:val="00FA0E2F"/>
    <w:rsid w:val="00FA153E"/>
    <w:rsid w:val="00FA19FE"/>
    <w:rsid w:val="00FA2322"/>
    <w:rsid w:val="00FA25B4"/>
    <w:rsid w:val="00FA268F"/>
    <w:rsid w:val="00FA2A1E"/>
    <w:rsid w:val="00FA2B46"/>
    <w:rsid w:val="00FA306F"/>
    <w:rsid w:val="00FA41FB"/>
    <w:rsid w:val="00FA507B"/>
    <w:rsid w:val="00FA54D0"/>
    <w:rsid w:val="00FA5D59"/>
    <w:rsid w:val="00FA5D8A"/>
    <w:rsid w:val="00FA61CB"/>
    <w:rsid w:val="00FA67E8"/>
    <w:rsid w:val="00FA68F0"/>
    <w:rsid w:val="00FB0300"/>
    <w:rsid w:val="00FB04CB"/>
    <w:rsid w:val="00FB0578"/>
    <w:rsid w:val="00FB13ED"/>
    <w:rsid w:val="00FB1A09"/>
    <w:rsid w:val="00FB1AED"/>
    <w:rsid w:val="00FB1C94"/>
    <w:rsid w:val="00FB2463"/>
    <w:rsid w:val="00FB2B96"/>
    <w:rsid w:val="00FB2BBE"/>
    <w:rsid w:val="00FB2E0B"/>
    <w:rsid w:val="00FB3963"/>
    <w:rsid w:val="00FB4144"/>
    <w:rsid w:val="00FB44A6"/>
    <w:rsid w:val="00FB470D"/>
    <w:rsid w:val="00FB4E29"/>
    <w:rsid w:val="00FB558D"/>
    <w:rsid w:val="00FB5F01"/>
    <w:rsid w:val="00FB62A2"/>
    <w:rsid w:val="00FB631C"/>
    <w:rsid w:val="00FB6796"/>
    <w:rsid w:val="00FB6844"/>
    <w:rsid w:val="00FB74A2"/>
    <w:rsid w:val="00FB79AC"/>
    <w:rsid w:val="00FB7D2C"/>
    <w:rsid w:val="00FC088E"/>
    <w:rsid w:val="00FC0F16"/>
    <w:rsid w:val="00FC119B"/>
    <w:rsid w:val="00FC1C85"/>
    <w:rsid w:val="00FC1D8C"/>
    <w:rsid w:val="00FC28AF"/>
    <w:rsid w:val="00FC3851"/>
    <w:rsid w:val="00FC3F67"/>
    <w:rsid w:val="00FC44B8"/>
    <w:rsid w:val="00FC5112"/>
    <w:rsid w:val="00FC5C00"/>
    <w:rsid w:val="00FC6706"/>
    <w:rsid w:val="00FC797A"/>
    <w:rsid w:val="00FD03D9"/>
    <w:rsid w:val="00FD05B8"/>
    <w:rsid w:val="00FD0805"/>
    <w:rsid w:val="00FD0A0A"/>
    <w:rsid w:val="00FD0A22"/>
    <w:rsid w:val="00FD0EDA"/>
    <w:rsid w:val="00FD1281"/>
    <w:rsid w:val="00FD16F1"/>
    <w:rsid w:val="00FD1A6A"/>
    <w:rsid w:val="00FD2CA8"/>
    <w:rsid w:val="00FD359C"/>
    <w:rsid w:val="00FD3AFF"/>
    <w:rsid w:val="00FD3E9C"/>
    <w:rsid w:val="00FD47D8"/>
    <w:rsid w:val="00FD4A00"/>
    <w:rsid w:val="00FD4F22"/>
    <w:rsid w:val="00FD5483"/>
    <w:rsid w:val="00FD5BEE"/>
    <w:rsid w:val="00FD5F80"/>
    <w:rsid w:val="00FD6298"/>
    <w:rsid w:val="00FD6640"/>
    <w:rsid w:val="00FD66F2"/>
    <w:rsid w:val="00FD6982"/>
    <w:rsid w:val="00FD75EB"/>
    <w:rsid w:val="00FD75EF"/>
    <w:rsid w:val="00FD77EB"/>
    <w:rsid w:val="00FD7954"/>
    <w:rsid w:val="00FD7AE3"/>
    <w:rsid w:val="00FD7B17"/>
    <w:rsid w:val="00FD7E18"/>
    <w:rsid w:val="00FE021D"/>
    <w:rsid w:val="00FE04AA"/>
    <w:rsid w:val="00FE0585"/>
    <w:rsid w:val="00FE0612"/>
    <w:rsid w:val="00FE284B"/>
    <w:rsid w:val="00FE2B99"/>
    <w:rsid w:val="00FE2F3A"/>
    <w:rsid w:val="00FE3074"/>
    <w:rsid w:val="00FE3B3F"/>
    <w:rsid w:val="00FE42E3"/>
    <w:rsid w:val="00FE46A7"/>
    <w:rsid w:val="00FE47B4"/>
    <w:rsid w:val="00FE48B3"/>
    <w:rsid w:val="00FE4959"/>
    <w:rsid w:val="00FE562C"/>
    <w:rsid w:val="00FE5754"/>
    <w:rsid w:val="00FE598F"/>
    <w:rsid w:val="00FE6295"/>
    <w:rsid w:val="00FF0C19"/>
    <w:rsid w:val="00FF0E12"/>
    <w:rsid w:val="00FF0EC8"/>
    <w:rsid w:val="00FF10C7"/>
    <w:rsid w:val="00FF18EB"/>
    <w:rsid w:val="00FF1901"/>
    <w:rsid w:val="00FF1DF9"/>
    <w:rsid w:val="00FF235C"/>
    <w:rsid w:val="00FF23A2"/>
    <w:rsid w:val="00FF3198"/>
    <w:rsid w:val="00FF3466"/>
    <w:rsid w:val="00FF4B80"/>
    <w:rsid w:val="00FF58C5"/>
    <w:rsid w:val="00FF61DA"/>
    <w:rsid w:val="00FF6EA0"/>
    <w:rsid w:val="00FF6EAF"/>
    <w:rsid w:val="00FF7116"/>
    <w:rsid w:val="00FF7C55"/>
    <w:rsid w:val="00FF7EC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975E2"/>
  <w15:docId w15:val="{64A5724A-5A09-493E-8CF6-BE621BE1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FB4"/>
    <w:rPr>
      <w:rFonts w:ascii="UVnTime" w:hAnsi="UVnTime"/>
      <w:sz w:val="26"/>
      <w:szCs w:val="28"/>
    </w:rPr>
  </w:style>
  <w:style w:type="paragraph" w:styleId="Heading1">
    <w:name w:val="heading 1"/>
    <w:basedOn w:val="Normal"/>
    <w:next w:val="Normal"/>
    <w:qFormat/>
    <w:rsid w:val="00483FB4"/>
    <w:pPr>
      <w:keepNext/>
      <w:ind w:firstLine="426"/>
      <w:jc w:val="center"/>
      <w:outlineLvl w:val="0"/>
    </w:pPr>
    <w:rPr>
      <w:rFonts w:ascii=".VnTimeH" w:hAnsi=".VnTimeH"/>
      <w:b/>
      <w:sz w:val="28"/>
      <w:szCs w:val="20"/>
    </w:rPr>
  </w:style>
  <w:style w:type="paragraph" w:styleId="Heading3">
    <w:name w:val="heading 3"/>
    <w:basedOn w:val="Normal"/>
    <w:next w:val="Normal"/>
    <w:link w:val="Heading3Char"/>
    <w:semiHidden/>
    <w:unhideWhenUsed/>
    <w:qFormat/>
    <w:rsid w:val="009F7516"/>
    <w:pPr>
      <w:keepNext/>
      <w:spacing w:before="240" w:after="60"/>
      <w:outlineLvl w:val="2"/>
    </w:pPr>
    <w:rPr>
      <w:rFonts w:ascii="Cambria" w:hAnsi="Cambria"/>
      <w:b/>
      <w:bCs/>
      <w:szCs w:val="26"/>
    </w:rPr>
  </w:style>
  <w:style w:type="paragraph" w:styleId="Heading5">
    <w:name w:val="heading 5"/>
    <w:basedOn w:val="Normal"/>
    <w:next w:val="Normal"/>
    <w:link w:val="Heading5Char"/>
    <w:semiHidden/>
    <w:unhideWhenUsed/>
    <w:qFormat/>
    <w:rsid w:val="001F29C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83FB4"/>
    <w:pPr>
      <w:jc w:val="center"/>
    </w:pPr>
    <w:rPr>
      <w:rFonts w:ascii=".VnTimeH" w:hAnsi=".VnTimeH"/>
      <w:b/>
      <w:sz w:val="28"/>
      <w:szCs w:val="20"/>
    </w:rPr>
  </w:style>
  <w:style w:type="paragraph" w:styleId="BodyText">
    <w:name w:val="Body Text"/>
    <w:basedOn w:val="Normal"/>
    <w:rsid w:val="00483FB4"/>
    <w:pPr>
      <w:spacing w:line="240" w:lineRule="atLeast"/>
      <w:jc w:val="both"/>
    </w:pPr>
    <w:rPr>
      <w:rFonts w:ascii=".VnTime" w:hAnsi=".VnTime"/>
      <w:sz w:val="28"/>
      <w:szCs w:val="20"/>
    </w:rPr>
  </w:style>
  <w:style w:type="paragraph" w:styleId="BodyTextIndent">
    <w:name w:val="Body Text Indent"/>
    <w:basedOn w:val="Normal"/>
    <w:rsid w:val="00483FB4"/>
    <w:pPr>
      <w:ind w:firstLine="426"/>
      <w:jc w:val="both"/>
    </w:pPr>
    <w:rPr>
      <w:rFonts w:ascii=".VnTime" w:hAnsi=".VnTime"/>
      <w:sz w:val="28"/>
      <w:szCs w:val="20"/>
    </w:rPr>
  </w:style>
  <w:style w:type="paragraph" w:styleId="BodyTextIndent2">
    <w:name w:val="Body Text Indent 2"/>
    <w:basedOn w:val="Normal"/>
    <w:rsid w:val="00483FB4"/>
    <w:pPr>
      <w:ind w:firstLine="426"/>
      <w:jc w:val="both"/>
    </w:pPr>
    <w:rPr>
      <w:rFonts w:ascii=".VnTime" w:hAnsi=".VnTime"/>
      <w:b/>
      <w:sz w:val="28"/>
      <w:szCs w:val="20"/>
    </w:rPr>
  </w:style>
  <w:style w:type="paragraph" w:styleId="Footer">
    <w:name w:val="footer"/>
    <w:basedOn w:val="Normal"/>
    <w:link w:val="FooterChar"/>
    <w:uiPriority w:val="99"/>
    <w:rsid w:val="00483FB4"/>
    <w:pPr>
      <w:tabs>
        <w:tab w:val="center" w:pos="4320"/>
        <w:tab w:val="right" w:pos="8640"/>
      </w:tabs>
    </w:pPr>
  </w:style>
  <w:style w:type="character" w:styleId="PageNumber">
    <w:name w:val="page number"/>
    <w:basedOn w:val="DefaultParagraphFont"/>
    <w:rsid w:val="00483FB4"/>
  </w:style>
  <w:style w:type="paragraph" w:styleId="Header">
    <w:name w:val="header"/>
    <w:basedOn w:val="Normal"/>
    <w:rsid w:val="00483FB4"/>
    <w:pPr>
      <w:tabs>
        <w:tab w:val="center" w:pos="4320"/>
        <w:tab w:val="right" w:pos="8640"/>
      </w:tabs>
    </w:pPr>
  </w:style>
  <w:style w:type="table" w:styleId="TableGrid">
    <w:name w:val="Table Grid"/>
    <w:basedOn w:val="TableNormal"/>
    <w:rsid w:val="00076E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51F40"/>
    <w:rPr>
      <w:strike w:val="0"/>
      <w:dstrike w:val="0"/>
      <w:color w:val="333333"/>
      <w:u w:val="none"/>
      <w:effect w:val="none"/>
    </w:rPr>
  </w:style>
  <w:style w:type="character" w:customStyle="1" w:styleId="TitleChar">
    <w:name w:val="Title Char"/>
    <w:link w:val="Title"/>
    <w:rsid w:val="008A4F8E"/>
    <w:rPr>
      <w:rFonts w:ascii=".VnTimeH" w:hAnsi=".VnTimeH"/>
      <w:b/>
      <w:sz w:val="28"/>
    </w:rPr>
  </w:style>
  <w:style w:type="character" w:customStyle="1" w:styleId="FooterChar">
    <w:name w:val="Footer Char"/>
    <w:link w:val="Footer"/>
    <w:uiPriority w:val="99"/>
    <w:rsid w:val="00914EE7"/>
    <w:rPr>
      <w:rFonts w:ascii="UVnTime" w:hAnsi="UVnTime"/>
      <w:sz w:val="26"/>
      <w:szCs w:val="28"/>
    </w:rPr>
  </w:style>
  <w:style w:type="paragraph" w:styleId="BalloonText">
    <w:name w:val="Balloon Text"/>
    <w:basedOn w:val="Normal"/>
    <w:link w:val="BalloonTextChar"/>
    <w:rsid w:val="00242545"/>
    <w:rPr>
      <w:rFonts w:ascii="Segoe UI" w:hAnsi="Segoe UI"/>
      <w:sz w:val="18"/>
      <w:szCs w:val="18"/>
    </w:rPr>
  </w:style>
  <w:style w:type="character" w:customStyle="1" w:styleId="BalloonTextChar">
    <w:name w:val="Balloon Text Char"/>
    <w:link w:val="BalloonText"/>
    <w:rsid w:val="00242545"/>
    <w:rPr>
      <w:rFonts w:ascii="Segoe UI" w:hAnsi="Segoe UI" w:cs="Segoe UI"/>
      <w:sz w:val="18"/>
      <w:szCs w:val="18"/>
      <w:lang w:val="en-US" w:eastAsia="en-US"/>
    </w:rPr>
  </w:style>
  <w:style w:type="character" w:customStyle="1" w:styleId="Heading3Char">
    <w:name w:val="Heading 3 Char"/>
    <w:link w:val="Heading3"/>
    <w:semiHidden/>
    <w:rsid w:val="009F7516"/>
    <w:rPr>
      <w:rFonts w:ascii="Cambria" w:eastAsia="Times New Roman" w:hAnsi="Cambria" w:cs="Times New Roman"/>
      <w:b/>
      <w:bCs/>
      <w:sz w:val="26"/>
      <w:szCs w:val="26"/>
    </w:rPr>
  </w:style>
  <w:style w:type="character" w:customStyle="1" w:styleId="Heading5Char">
    <w:name w:val="Heading 5 Char"/>
    <w:basedOn w:val="DefaultParagraphFont"/>
    <w:link w:val="Heading5"/>
    <w:semiHidden/>
    <w:rsid w:val="001F29C9"/>
    <w:rPr>
      <w:rFonts w:asciiTheme="majorHAnsi" w:eastAsiaTheme="majorEastAsia" w:hAnsiTheme="majorHAnsi" w:cstheme="majorBidi"/>
      <w:color w:val="243F60" w:themeColor="accent1" w:themeShade="7F"/>
      <w:sz w:val="26"/>
      <w:szCs w:val="28"/>
    </w:rPr>
  </w:style>
  <w:style w:type="paragraph" w:styleId="ListParagraph">
    <w:name w:val="List Paragraph"/>
    <w:basedOn w:val="Normal"/>
    <w:uiPriority w:val="34"/>
    <w:qFormat/>
    <w:rsid w:val="001F2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665604">
      <w:bodyDiv w:val="1"/>
      <w:marLeft w:val="0"/>
      <w:marRight w:val="0"/>
      <w:marTop w:val="0"/>
      <w:marBottom w:val="0"/>
      <w:divBdr>
        <w:top w:val="none" w:sz="0" w:space="0" w:color="auto"/>
        <w:left w:val="none" w:sz="0" w:space="0" w:color="auto"/>
        <w:bottom w:val="none" w:sz="0" w:space="0" w:color="auto"/>
        <w:right w:val="none" w:sz="0" w:space="0" w:color="auto"/>
      </w:divBdr>
      <w:divsChild>
        <w:div w:id="294917372">
          <w:marLeft w:val="0"/>
          <w:marRight w:val="0"/>
          <w:marTop w:val="0"/>
          <w:marBottom w:val="0"/>
          <w:divBdr>
            <w:top w:val="none" w:sz="0" w:space="0" w:color="auto"/>
            <w:left w:val="none" w:sz="0" w:space="0" w:color="auto"/>
            <w:bottom w:val="none" w:sz="0" w:space="0" w:color="auto"/>
            <w:right w:val="none" w:sz="0" w:space="0" w:color="auto"/>
          </w:divBdr>
        </w:div>
      </w:divsChild>
    </w:div>
    <w:div w:id="424033126">
      <w:bodyDiv w:val="1"/>
      <w:marLeft w:val="0"/>
      <w:marRight w:val="0"/>
      <w:marTop w:val="0"/>
      <w:marBottom w:val="0"/>
      <w:divBdr>
        <w:top w:val="none" w:sz="0" w:space="0" w:color="auto"/>
        <w:left w:val="none" w:sz="0" w:space="0" w:color="auto"/>
        <w:bottom w:val="none" w:sz="0" w:space="0" w:color="auto"/>
        <w:right w:val="none" w:sz="0" w:space="0" w:color="auto"/>
      </w:divBdr>
    </w:div>
    <w:div w:id="527958645">
      <w:bodyDiv w:val="1"/>
      <w:marLeft w:val="0"/>
      <w:marRight w:val="0"/>
      <w:marTop w:val="0"/>
      <w:marBottom w:val="0"/>
      <w:divBdr>
        <w:top w:val="none" w:sz="0" w:space="0" w:color="auto"/>
        <w:left w:val="none" w:sz="0" w:space="0" w:color="auto"/>
        <w:bottom w:val="none" w:sz="0" w:space="0" w:color="auto"/>
        <w:right w:val="none" w:sz="0" w:space="0" w:color="auto"/>
      </w:divBdr>
    </w:div>
    <w:div w:id="570427636">
      <w:bodyDiv w:val="1"/>
      <w:marLeft w:val="0"/>
      <w:marRight w:val="0"/>
      <w:marTop w:val="0"/>
      <w:marBottom w:val="0"/>
      <w:divBdr>
        <w:top w:val="none" w:sz="0" w:space="0" w:color="auto"/>
        <w:left w:val="none" w:sz="0" w:space="0" w:color="auto"/>
        <w:bottom w:val="none" w:sz="0" w:space="0" w:color="auto"/>
        <w:right w:val="none" w:sz="0" w:space="0" w:color="auto"/>
      </w:divBdr>
    </w:div>
    <w:div w:id="700476565">
      <w:bodyDiv w:val="1"/>
      <w:marLeft w:val="0"/>
      <w:marRight w:val="0"/>
      <w:marTop w:val="0"/>
      <w:marBottom w:val="0"/>
      <w:divBdr>
        <w:top w:val="none" w:sz="0" w:space="0" w:color="auto"/>
        <w:left w:val="none" w:sz="0" w:space="0" w:color="auto"/>
        <w:bottom w:val="none" w:sz="0" w:space="0" w:color="auto"/>
        <w:right w:val="none" w:sz="0" w:space="0" w:color="auto"/>
      </w:divBdr>
    </w:div>
    <w:div w:id="703485678">
      <w:bodyDiv w:val="1"/>
      <w:marLeft w:val="0"/>
      <w:marRight w:val="0"/>
      <w:marTop w:val="0"/>
      <w:marBottom w:val="0"/>
      <w:divBdr>
        <w:top w:val="none" w:sz="0" w:space="0" w:color="auto"/>
        <w:left w:val="none" w:sz="0" w:space="0" w:color="auto"/>
        <w:bottom w:val="none" w:sz="0" w:space="0" w:color="auto"/>
        <w:right w:val="none" w:sz="0" w:space="0" w:color="auto"/>
      </w:divBdr>
    </w:div>
    <w:div w:id="820002546">
      <w:bodyDiv w:val="1"/>
      <w:marLeft w:val="0"/>
      <w:marRight w:val="0"/>
      <w:marTop w:val="0"/>
      <w:marBottom w:val="0"/>
      <w:divBdr>
        <w:top w:val="none" w:sz="0" w:space="0" w:color="auto"/>
        <w:left w:val="none" w:sz="0" w:space="0" w:color="auto"/>
        <w:bottom w:val="none" w:sz="0" w:space="0" w:color="auto"/>
        <w:right w:val="none" w:sz="0" w:space="0" w:color="auto"/>
      </w:divBdr>
    </w:div>
    <w:div w:id="1147548542">
      <w:bodyDiv w:val="1"/>
      <w:marLeft w:val="0"/>
      <w:marRight w:val="0"/>
      <w:marTop w:val="0"/>
      <w:marBottom w:val="0"/>
      <w:divBdr>
        <w:top w:val="none" w:sz="0" w:space="0" w:color="auto"/>
        <w:left w:val="none" w:sz="0" w:space="0" w:color="auto"/>
        <w:bottom w:val="none" w:sz="0" w:space="0" w:color="auto"/>
        <w:right w:val="none" w:sz="0" w:space="0" w:color="auto"/>
      </w:divBdr>
    </w:div>
    <w:div w:id="1253976183">
      <w:bodyDiv w:val="1"/>
      <w:marLeft w:val="0"/>
      <w:marRight w:val="0"/>
      <w:marTop w:val="0"/>
      <w:marBottom w:val="0"/>
      <w:divBdr>
        <w:top w:val="none" w:sz="0" w:space="0" w:color="auto"/>
        <w:left w:val="none" w:sz="0" w:space="0" w:color="auto"/>
        <w:bottom w:val="none" w:sz="0" w:space="0" w:color="auto"/>
        <w:right w:val="none" w:sz="0" w:space="0" w:color="auto"/>
      </w:divBdr>
    </w:div>
    <w:div w:id="1305087398">
      <w:bodyDiv w:val="1"/>
      <w:marLeft w:val="0"/>
      <w:marRight w:val="0"/>
      <w:marTop w:val="0"/>
      <w:marBottom w:val="0"/>
      <w:divBdr>
        <w:top w:val="none" w:sz="0" w:space="0" w:color="auto"/>
        <w:left w:val="none" w:sz="0" w:space="0" w:color="auto"/>
        <w:bottom w:val="none" w:sz="0" w:space="0" w:color="auto"/>
        <w:right w:val="none" w:sz="0" w:space="0" w:color="auto"/>
      </w:divBdr>
    </w:div>
    <w:div w:id="1485585951">
      <w:bodyDiv w:val="1"/>
      <w:marLeft w:val="0"/>
      <w:marRight w:val="0"/>
      <w:marTop w:val="0"/>
      <w:marBottom w:val="0"/>
      <w:divBdr>
        <w:top w:val="none" w:sz="0" w:space="0" w:color="auto"/>
        <w:left w:val="none" w:sz="0" w:space="0" w:color="auto"/>
        <w:bottom w:val="none" w:sz="0" w:space="0" w:color="auto"/>
        <w:right w:val="none" w:sz="0" w:space="0" w:color="auto"/>
      </w:divBdr>
    </w:div>
    <w:div w:id="1545092960">
      <w:bodyDiv w:val="1"/>
      <w:marLeft w:val="0"/>
      <w:marRight w:val="0"/>
      <w:marTop w:val="0"/>
      <w:marBottom w:val="0"/>
      <w:divBdr>
        <w:top w:val="none" w:sz="0" w:space="0" w:color="auto"/>
        <w:left w:val="none" w:sz="0" w:space="0" w:color="auto"/>
        <w:bottom w:val="none" w:sz="0" w:space="0" w:color="auto"/>
        <w:right w:val="none" w:sz="0" w:space="0" w:color="auto"/>
      </w:divBdr>
    </w:div>
    <w:div w:id="1596862072">
      <w:bodyDiv w:val="1"/>
      <w:marLeft w:val="0"/>
      <w:marRight w:val="0"/>
      <w:marTop w:val="0"/>
      <w:marBottom w:val="0"/>
      <w:divBdr>
        <w:top w:val="none" w:sz="0" w:space="0" w:color="auto"/>
        <w:left w:val="none" w:sz="0" w:space="0" w:color="auto"/>
        <w:bottom w:val="none" w:sz="0" w:space="0" w:color="auto"/>
        <w:right w:val="none" w:sz="0" w:space="0" w:color="auto"/>
      </w:divBdr>
    </w:div>
    <w:div w:id="1897668964">
      <w:bodyDiv w:val="1"/>
      <w:marLeft w:val="0"/>
      <w:marRight w:val="0"/>
      <w:marTop w:val="0"/>
      <w:marBottom w:val="0"/>
      <w:divBdr>
        <w:top w:val="none" w:sz="0" w:space="0" w:color="auto"/>
        <w:left w:val="none" w:sz="0" w:space="0" w:color="auto"/>
        <w:bottom w:val="none" w:sz="0" w:space="0" w:color="auto"/>
        <w:right w:val="none" w:sz="0" w:space="0" w:color="auto"/>
      </w:divBdr>
    </w:div>
    <w:div w:id="21284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68nP7fsythgAlim7MA0JoSqo2gw=</DigestValue>
    </Reference>
    <Reference Type="http://www.w3.org/2000/09/xmldsig#Object" URI="#idOfficeObject">
      <DigestMethod Algorithm="http://www.w3.org/2000/09/xmldsig#sha1"/>
      <DigestValue>O3+/aqpvP9TIE89Cl9ZBNWkcRR8=</DigestValue>
    </Reference>
    <Reference Type="http://uri.etsi.org/01903#SignedProperties" URI="#idSignedProperties">
      <Transforms>
        <Transform Algorithm="http://www.w3.org/TR/2001/REC-xml-c14n-20010315"/>
      </Transforms>
      <DigestMethod Algorithm="http://www.w3.org/2000/09/xmldsig#sha1"/>
      <DigestValue>qzPsgwdYxnl8uuSu6/aJLKttOII=</DigestValue>
    </Reference>
  </SignedInfo>
  <SignatureValue>ZGltBHXvgXXlip8qNHEdMDRM0NYTo3FuhMXL6b8P1fAop4MyLP3KrgYIkyaRBqxMfsP0JKxQDqq4
Kvok4QAMhT11MvtXxRJ4a/D89Tg7fJbXhDSlNlCVaMYPgz82dnjyoqDAShFiJOsUKwiYwuh9luvq
MXRRkYyQgLEPefduRJ4=</SignatureValue>
  <KeyInfo>
    <X509Data>
      <X509Certificate>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0/09/xmldsig#sha1"/>
        <DigestValue>ieuMVoQU5S+xPggHRsAlIkR/tXc=</DigestValue>
      </Reference>
      <Reference URI="/word/document.xml?ContentType=application/vnd.openxmlformats-officedocument.wordprocessingml.document.main+xml">
        <DigestMethod Algorithm="http://www.w3.org/2000/09/xmldsig#sha1"/>
        <DigestValue>3hlQernVQ+Nk4I74zhjgj3UcGXc=</DigestValue>
      </Reference>
      <Reference URI="/word/endnotes.xml?ContentType=application/vnd.openxmlformats-officedocument.wordprocessingml.endnotes+xml">
        <DigestMethod Algorithm="http://www.w3.org/2000/09/xmldsig#sha1"/>
        <DigestValue>sTDIAre+UBVi4/ZFVGhNHM7LrCE=</DigestValue>
      </Reference>
      <Reference URI="/word/fontTable.xml?ContentType=application/vnd.openxmlformats-officedocument.wordprocessingml.fontTable+xml">
        <DigestMethod Algorithm="http://www.w3.org/2000/09/xmldsig#sha1"/>
        <DigestValue>jJK9ypsH8FI9ZtuFVYy1a1I9B1k=</DigestValue>
      </Reference>
      <Reference URI="/word/footer1.xml?ContentType=application/vnd.openxmlformats-officedocument.wordprocessingml.footer+xml">
        <DigestMethod Algorithm="http://www.w3.org/2000/09/xmldsig#sha1"/>
        <DigestValue>1uU6dwuyCyNy5hMesgbrjkjb7cw=</DigestValue>
      </Reference>
      <Reference URI="/word/footer2.xml?ContentType=application/vnd.openxmlformats-officedocument.wordprocessingml.footer+xml">
        <DigestMethod Algorithm="http://www.w3.org/2000/09/xmldsig#sha1"/>
        <DigestValue>LRE1Hc94Mbp18DN+AK/drjITAmQ=</DigestValue>
      </Reference>
      <Reference URI="/word/footnotes.xml?ContentType=application/vnd.openxmlformats-officedocument.wordprocessingml.footnotes+xml">
        <DigestMethod Algorithm="http://www.w3.org/2000/09/xmldsig#sha1"/>
        <DigestValue>C1NoDk/5fLdjxqNOUaWAN1Pg/ec=</DigestValue>
      </Reference>
      <Reference URI="/word/media/image1.wmf?ContentType=image/x-wmf">
        <DigestMethod Algorithm="http://www.w3.org/2000/09/xmldsig#sha1"/>
        <DigestValue>HrDAxzNB8rcaRiwCV70TFi8oHkI=</DigestValue>
      </Reference>
      <Reference URI="/word/numbering.xml?ContentType=application/vnd.openxmlformats-officedocument.wordprocessingml.numbering+xml">
        <DigestMethod Algorithm="http://www.w3.org/2000/09/xmldsig#sha1"/>
        <DigestValue>jwHMWWWZw2K2Vm2DqZNEjYf9gGA=</DigestValue>
      </Reference>
      <Reference URI="/word/settings.xml?ContentType=application/vnd.openxmlformats-officedocument.wordprocessingml.settings+xml">
        <DigestMethod Algorithm="http://www.w3.org/2000/09/xmldsig#sha1"/>
        <DigestValue>o92uC4imRgwUGu5W/veRt9FS9ac=</DigestValue>
      </Reference>
      <Reference URI="/word/styles.xml?ContentType=application/vnd.openxmlformats-officedocument.wordprocessingml.styles+xml">
        <DigestMethod Algorithm="http://www.w3.org/2000/09/xmldsig#sha1"/>
        <DigestValue>iiixZcozYeqAFCi6B/KOOCiOWXI=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GphnLq4Qevdy1zIdEcA6UTz2reE=</DigestValue>
      </Reference>
    </Manifest>
    <SignatureProperties>
      <SignatureProperty Id="idSignatureTime" Target="#idPackageSignature">
        <mdssi:SignatureTime xmlns:mdssi="http://schemas.openxmlformats.org/package/2006/digital-signature">
          <mdssi:Format>YYYY-MM-DDThh:mm:ssTZD</mdssi:Format>
          <mdssi:Value>2022-04-02T07:48:53Z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2022-04-02T07:48:53Z</xd:SigningTime>
          <xd:SigningCertificate>
            <xd:Cert>
              <xd:CertDigest>
                <DigestMethod Algorithm="http://www.w3.org/2000/09/xmldsig#sha1"/>
                <DigestValue>xBNnyAiZtQsxFIeUBm2056w/gqs=</DigestValue>
              </xd:CertDigest>
              <xd:IssuerSerial>
                <X509IssuerName>CN=VNPT Certification Authority, OU=VNPT-CA Trust Network, O=VNPT Group, C=VN</X509IssuerName>
                <X509SerialNumber>111660364383236501849204663562240576541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901EF-788E-40BC-90B0-FE6CDBB71626}">
  <ds:schemaRefs>
    <ds:schemaRef ds:uri="http://schemas.microsoft.com/sharepoint/v3/contenttype/forms"/>
  </ds:schemaRefs>
</ds:datastoreItem>
</file>

<file path=customXml/itemProps2.xml><?xml version="1.0" encoding="utf-8"?>
<ds:datastoreItem xmlns:ds="http://schemas.openxmlformats.org/officeDocument/2006/customXml" ds:itemID="{9DF886EA-3428-40B0-AB7D-921325B20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D84A41-6283-4B2E-9CFA-D1A86EE17CCA}">
  <ds:schemaRefs>
    <ds:schemaRef ds:uri="http://schemas.microsoft.com/office/2006/metadata/properties"/>
  </ds:schemaRefs>
</ds:datastoreItem>
</file>

<file path=customXml/itemProps4.xml><?xml version="1.0" encoding="utf-8"?>
<ds:datastoreItem xmlns:ds="http://schemas.openxmlformats.org/officeDocument/2006/customXml" ds:itemID="{1918C119-1855-4289-9F54-8E6C1A925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Pages>
  <Words>2225</Words>
  <Characters>12684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PhÇn thø nhÊt</vt:lpstr>
    </vt:vector>
  </TitlesOfParts>
  <Company>TDC</Company>
  <LinksUpToDate>false</LinksUpToDate>
  <CharactersWithSpaces>14880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PhÇn thø nhÊt</dc:title>
  <dc:creator>TrungDung</dc:creator>
  <cp:lastModifiedBy>Admin</cp:lastModifiedBy>
  <cp:revision>7</cp:revision>
  <cp:lastPrinted>2022-03-14T01:17:00Z</cp:lastPrinted>
  <dcterms:created xsi:type="dcterms:W3CDTF">2022-02-28T10:21:00Z</dcterms:created>
  <dcterms:modified xsi:type="dcterms:W3CDTF">2022-04-02T07:36:00Z</dcterms:modified>
</cp:coreProperties>
</file>